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F9E0" w14:textId="77777777" w:rsidR="008646B0" w:rsidRDefault="008646B0" w:rsidP="008646B0">
      <w:pPr>
        <w:spacing w:line="240" w:lineRule="auto"/>
        <w:contextualSpacing/>
        <w:rPr>
          <w:rFonts w:ascii="Helvetica" w:hAnsi="Helvetica"/>
          <w:b/>
          <w:sz w:val="24"/>
          <w:szCs w:val="24"/>
        </w:rPr>
      </w:pPr>
    </w:p>
    <w:p w14:paraId="0F90F347" w14:textId="4D2ABC42" w:rsidR="008646B0" w:rsidRDefault="004158D8" w:rsidP="0053555D">
      <w:pPr>
        <w:spacing w:line="240" w:lineRule="auto"/>
        <w:contextualSpacing/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>Staff Member</w:t>
      </w:r>
      <w:r w:rsidR="00CA642D">
        <w:rPr>
          <w:rFonts w:ascii="Helvetica" w:hAnsi="Helvetica"/>
          <w:b/>
        </w:rPr>
        <w:t xml:space="preserve"> Name &amp; </w:t>
      </w:r>
      <w:r w:rsidR="00897E7D">
        <w:rPr>
          <w:rFonts w:ascii="Helvetica" w:hAnsi="Helvetica"/>
          <w:b/>
        </w:rPr>
        <w:t>Role</w:t>
      </w:r>
      <w:r w:rsidR="008646B0" w:rsidRPr="00812AB0">
        <w:rPr>
          <w:rFonts w:ascii="Helvetica" w:hAnsi="Helvetica"/>
          <w:b/>
        </w:rPr>
        <w:t>:</w:t>
      </w:r>
      <w:r w:rsidR="008646B0">
        <w:rPr>
          <w:rFonts w:ascii="Helvetica" w:hAnsi="Helvetica"/>
          <w:b/>
        </w:rPr>
        <w:t xml:space="preserve"> ___________________________________ DATE: </w:t>
      </w:r>
      <w:r w:rsidR="0053555D">
        <w:rPr>
          <w:rFonts w:ascii="Helvetica" w:hAnsi="Helvetica"/>
          <w:b/>
        </w:rPr>
        <w:t>____________________</w:t>
      </w:r>
    </w:p>
    <w:p w14:paraId="298AF997" w14:textId="77777777" w:rsidR="0053555D" w:rsidRDefault="0053555D" w:rsidP="008646B0">
      <w:pPr>
        <w:spacing w:line="240" w:lineRule="auto"/>
        <w:contextualSpacing/>
        <w:rPr>
          <w:rFonts w:ascii="Helvetica" w:hAnsi="Helvetica"/>
          <w:b/>
          <w:u w:val="single"/>
        </w:rPr>
      </w:pPr>
    </w:p>
    <w:p w14:paraId="53060AF6" w14:textId="57E18284" w:rsidR="008646B0" w:rsidRPr="00387A8B" w:rsidRDefault="008646B0" w:rsidP="008646B0">
      <w:pPr>
        <w:spacing w:line="240" w:lineRule="auto"/>
        <w:contextualSpacing/>
        <w:rPr>
          <w:rFonts w:ascii="Helvetica" w:hAnsi="Helvetica"/>
        </w:rPr>
      </w:pPr>
      <w:r w:rsidRPr="00077143">
        <w:rPr>
          <w:rFonts w:ascii="Helvetica" w:hAnsi="Helvetica"/>
          <w:b/>
          <w:u w:val="single"/>
        </w:rPr>
        <w:t>Directions</w:t>
      </w:r>
      <w:r w:rsidRPr="00387A8B">
        <w:rPr>
          <w:rFonts w:ascii="Helvetica" w:hAnsi="Helvetica"/>
        </w:rPr>
        <w:t xml:space="preserve">:  Place a check in the column that indicates how often you use each </w:t>
      </w:r>
      <w:r w:rsidR="00A040C5">
        <w:rPr>
          <w:rFonts w:ascii="Helvetica" w:hAnsi="Helvetica"/>
        </w:rPr>
        <w:t>integration</w:t>
      </w:r>
      <w:r w:rsidRPr="00387A8B">
        <w:rPr>
          <w:rFonts w:ascii="Helvetica" w:hAnsi="Helvetica"/>
        </w:rPr>
        <w:t xml:space="preserve"> strategy. Indicate which strategies you want to use more freq</w:t>
      </w:r>
      <w:r>
        <w:rPr>
          <w:rFonts w:ascii="Helvetica" w:hAnsi="Helvetica"/>
        </w:rPr>
        <w:t>uently. In the Assessment-based Planning section below</w:t>
      </w:r>
      <w:r w:rsidRPr="00387A8B">
        <w:rPr>
          <w:rFonts w:ascii="Helvetica" w:hAnsi="Helvetica"/>
        </w:rPr>
        <w:t xml:space="preserve">, record </w:t>
      </w:r>
      <w:r>
        <w:rPr>
          <w:rFonts w:ascii="Helvetica" w:hAnsi="Helvetica"/>
        </w:rPr>
        <w:t xml:space="preserve">when and </w:t>
      </w:r>
      <w:r w:rsidRPr="00387A8B">
        <w:rPr>
          <w:rFonts w:ascii="Helvetica" w:hAnsi="Helvetica"/>
        </w:rPr>
        <w:t xml:space="preserve">how you </w:t>
      </w:r>
      <w:r>
        <w:rPr>
          <w:rFonts w:ascii="Helvetica" w:hAnsi="Helvetica"/>
        </w:rPr>
        <w:t>will</w:t>
      </w:r>
      <w:r w:rsidRPr="00387A8B">
        <w:rPr>
          <w:rFonts w:ascii="Helvetica" w:hAnsi="Helvetica"/>
        </w:rPr>
        <w:t xml:space="preserve"> </w:t>
      </w:r>
      <w:r>
        <w:rPr>
          <w:rFonts w:ascii="Helvetica" w:hAnsi="Helvetica"/>
        </w:rPr>
        <w:t>implement</w:t>
      </w:r>
      <w:r w:rsidRPr="00387A8B">
        <w:rPr>
          <w:rFonts w:ascii="Helvetica" w:hAnsi="Helvetica"/>
        </w:rPr>
        <w:t xml:space="preserve"> </w:t>
      </w:r>
      <w:r>
        <w:rPr>
          <w:rFonts w:ascii="Helvetica" w:hAnsi="Helvetica"/>
        </w:rPr>
        <w:t>these strategies</w:t>
      </w:r>
      <w:r w:rsidRPr="00387A8B">
        <w:rPr>
          <w:rFonts w:ascii="Helvetica" w:hAnsi="Helvetica"/>
        </w:rPr>
        <w:t>.</w:t>
      </w:r>
      <w:r>
        <w:rPr>
          <w:rFonts w:ascii="Helvetica" w:hAnsi="Helvetica"/>
        </w:rPr>
        <w:t xml:space="preserve"> Use this assessment tool 3–4 times over the course of the school year.</w:t>
      </w:r>
    </w:p>
    <w:p w14:paraId="48BE96A5" w14:textId="77777777" w:rsidR="002665F7" w:rsidRDefault="002665F7" w:rsidP="00F96892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220"/>
        <w:gridCol w:w="1529"/>
        <w:gridCol w:w="1530"/>
        <w:gridCol w:w="1530"/>
        <w:gridCol w:w="1279"/>
      </w:tblGrid>
      <w:tr w:rsidR="00B3643C" w:rsidRPr="00A95C43" w14:paraId="31C3C388" w14:textId="5A054085" w:rsidTr="00256200">
        <w:trPr>
          <w:trHeight w:val="584"/>
        </w:trPr>
        <w:tc>
          <w:tcPr>
            <w:tcW w:w="648" w:type="dxa"/>
            <w:vMerge w:val="restart"/>
            <w:tcBorders>
              <w:bottom w:val="nil"/>
            </w:tcBorders>
            <w:shd w:val="clear" w:color="auto" w:fill="F58413"/>
          </w:tcPr>
          <w:p w14:paraId="008470B1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20" w:type="dxa"/>
            <w:vMerge w:val="restart"/>
            <w:tcBorders>
              <w:bottom w:val="nil"/>
            </w:tcBorders>
            <w:shd w:val="clear" w:color="auto" w:fill="F58413"/>
          </w:tcPr>
          <w:p w14:paraId="52A61D3E" w14:textId="602B846F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</w:p>
          <w:p w14:paraId="49BCC38A" w14:textId="7B49EAD4" w:rsidR="00B3643C" w:rsidRPr="00A95C43" w:rsidRDefault="000C5220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SEL </w:t>
            </w:r>
            <w:r w:rsidR="00B3643C" w:rsidRPr="00A95C43">
              <w:rPr>
                <w:rFonts w:ascii="Helvetica" w:hAnsi="Helvetica"/>
                <w:b/>
              </w:rPr>
              <w:t>Integration Strategy</w:t>
            </w:r>
          </w:p>
        </w:tc>
        <w:tc>
          <w:tcPr>
            <w:tcW w:w="4589" w:type="dxa"/>
            <w:gridSpan w:val="3"/>
            <w:tcBorders>
              <w:bottom w:val="nil"/>
            </w:tcBorders>
            <w:shd w:val="clear" w:color="auto" w:fill="F58413"/>
          </w:tcPr>
          <w:p w14:paraId="69A6742D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 w:rsidRPr="00A95C43">
              <w:rPr>
                <w:rFonts w:ascii="Helvetica" w:hAnsi="Helvetica"/>
                <w:b/>
              </w:rPr>
              <w:t>Frequency of Use</w:t>
            </w:r>
          </w:p>
        </w:tc>
        <w:tc>
          <w:tcPr>
            <w:tcW w:w="1279" w:type="dxa"/>
            <w:vMerge w:val="restart"/>
            <w:tcBorders>
              <w:bottom w:val="nil"/>
            </w:tcBorders>
            <w:shd w:val="clear" w:color="auto" w:fill="F58413"/>
          </w:tcPr>
          <w:p w14:paraId="16890A7B" w14:textId="3E035628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 w:rsidRPr="00A95C43">
              <w:rPr>
                <w:rFonts w:ascii="Helvetica" w:hAnsi="Helvetica"/>
                <w:b/>
              </w:rPr>
              <w:t>Check to increase</w:t>
            </w:r>
          </w:p>
        </w:tc>
        <w:bookmarkStart w:id="0" w:name="_GoBack"/>
        <w:bookmarkEnd w:id="0"/>
      </w:tr>
      <w:tr w:rsidR="00B3643C" w:rsidRPr="00A95C43" w14:paraId="7D8FCA03" w14:textId="2263D432" w:rsidTr="003D668D">
        <w:tc>
          <w:tcPr>
            <w:tcW w:w="648" w:type="dxa"/>
            <w:vMerge/>
            <w:tcBorders>
              <w:top w:val="nil"/>
            </w:tcBorders>
            <w:shd w:val="clear" w:color="auto" w:fill="CC99FF"/>
          </w:tcPr>
          <w:p w14:paraId="09E28517" w14:textId="77777777" w:rsidR="00B3643C" w:rsidRPr="00A95C43" w:rsidRDefault="00B3643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  <w:shd w:val="clear" w:color="auto" w:fill="CC99FF"/>
          </w:tcPr>
          <w:p w14:paraId="3E310270" w14:textId="73E3EC06" w:rsidR="00B3643C" w:rsidRPr="00A95C43" w:rsidRDefault="00B3643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1529" w:type="dxa"/>
            <w:tcBorders>
              <w:top w:val="nil"/>
            </w:tcBorders>
            <w:shd w:val="clear" w:color="auto" w:fill="F58413"/>
          </w:tcPr>
          <w:p w14:paraId="793747D8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 w:rsidRPr="00A95C43">
              <w:rPr>
                <w:rFonts w:ascii="Helvetica" w:hAnsi="Helvetica"/>
                <w:b/>
              </w:rPr>
              <w:t>Often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58413"/>
          </w:tcPr>
          <w:p w14:paraId="58CC1C68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 w:rsidRPr="00A95C43">
              <w:rPr>
                <w:rFonts w:ascii="Helvetica" w:hAnsi="Helvetica"/>
                <w:b/>
              </w:rPr>
              <w:t>Sometimes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58413"/>
          </w:tcPr>
          <w:p w14:paraId="296AB433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  <w:r w:rsidRPr="00A95C43">
              <w:rPr>
                <w:rFonts w:ascii="Helvetica" w:hAnsi="Helvetica"/>
                <w:b/>
              </w:rPr>
              <w:t>Infrequently</w:t>
            </w: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CC99FF"/>
          </w:tcPr>
          <w:p w14:paraId="6AD04EE3" w14:textId="77777777" w:rsidR="00B3643C" w:rsidRPr="00A95C43" w:rsidRDefault="00B3643C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</w:rPr>
            </w:pPr>
          </w:p>
        </w:tc>
      </w:tr>
      <w:tr w:rsidR="00FA1F1A" w:rsidRPr="00B3643C" w14:paraId="015C40AA" w14:textId="77777777" w:rsidTr="00FA1F1A">
        <w:trPr>
          <w:trHeight w:hRule="exact" w:val="864"/>
        </w:trPr>
        <w:tc>
          <w:tcPr>
            <w:tcW w:w="648" w:type="dxa"/>
            <w:vMerge w:val="restart"/>
            <w:textDirection w:val="btLr"/>
          </w:tcPr>
          <w:p w14:paraId="23C23980" w14:textId="6DDCE1AA" w:rsidR="00FA1F1A" w:rsidRPr="00A12080" w:rsidRDefault="00FA1F1A" w:rsidP="00FA1F1A">
            <w:pPr>
              <w:spacing w:line="240" w:lineRule="auto"/>
              <w:ind w:left="113" w:right="113"/>
              <w:contextualSpacing/>
              <w:rPr>
                <w:rFonts w:ascii="Helvetica" w:hAnsi="Helvetica"/>
                <w:b/>
                <w:color w:val="F58413"/>
                <w:sz w:val="20"/>
                <w:szCs w:val="20"/>
              </w:rPr>
            </w:pP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Academic</w:t>
            </w:r>
            <w:r w:rsidR="00256200">
              <w:rPr>
                <w:rFonts w:ascii="Helvetica" w:hAnsi="Helvetica"/>
                <w:b/>
                <w:color w:val="F58413"/>
                <w:sz w:val="20"/>
                <w:szCs w:val="20"/>
              </w:rPr>
              <w:t xml:space="preserve"> </w:t>
            </w: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+</w:t>
            </w:r>
            <w:r w:rsidR="00256200">
              <w:rPr>
                <w:rFonts w:ascii="Helvetica" w:hAnsi="Helvetica"/>
                <w:b/>
                <w:color w:val="F58413"/>
                <w:sz w:val="20"/>
                <w:szCs w:val="20"/>
              </w:rPr>
              <w:t xml:space="preserve"> </w:t>
            </w: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SEL</w:t>
            </w:r>
          </w:p>
        </w:tc>
        <w:tc>
          <w:tcPr>
            <w:tcW w:w="5220" w:type="dxa"/>
          </w:tcPr>
          <w:p w14:paraId="6D24A06A" w14:textId="77777777" w:rsidR="00FA1F1A" w:rsidRPr="00B3643C" w:rsidRDefault="00FA1F1A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Identify academic and social-emotional learning objectives for each lesson.</w:t>
            </w:r>
          </w:p>
        </w:tc>
        <w:tc>
          <w:tcPr>
            <w:tcW w:w="1529" w:type="dxa"/>
          </w:tcPr>
          <w:p w14:paraId="312AF633" w14:textId="77777777" w:rsidR="00FA1F1A" w:rsidRPr="00B3643C" w:rsidRDefault="00FA1F1A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3C763" w14:textId="77777777" w:rsidR="00FA1F1A" w:rsidRPr="00B3643C" w:rsidRDefault="00FA1F1A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4F808" w14:textId="77777777" w:rsidR="00FA1F1A" w:rsidRPr="00B3643C" w:rsidRDefault="00FA1F1A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35C274C" w14:textId="77777777" w:rsidR="00FA1F1A" w:rsidRPr="00B3643C" w:rsidRDefault="00FA1F1A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1F1A" w:rsidRPr="00B3643C" w14:paraId="192AEDB7" w14:textId="546F5AAB" w:rsidTr="00256200">
        <w:trPr>
          <w:trHeight w:hRule="exact" w:val="1252"/>
        </w:trPr>
        <w:tc>
          <w:tcPr>
            <w:tcW w:w="648" w:type="dxa"/>
            <w:vMerge/>
          </w:tcPr>
          <w:p w14:paraId="0FF556A8" w14:textId="77777777" w:rsidR="00FA1F1A" w:rsidRPr="00A12080" w:rsidRDefault="00FA1F1A" w:rsidP="00F96892">
            <w:pPr>
              <w:spacing w:line="240" w:lineRule="auto"/>
              <w:contextualSpacing/>
              <w:rPr>
                <w:rFonts w:ascii="Helvetica" w:hAnsi="Helvetica"/>
                <w:color w:val="F58413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045CBDB" w14:textId="37EDBE95" w:rsidR="00FA1F1A" w:rsidRPr="00B3643C" w:rsidRDefault="00FA1F1A" w:rsidP="00FA1F1A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Structure lessons so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>
              <w:rPr>
                <w:rFonts w:ascii="Helvetica" w:hAnsi="Helvetica"/>
                <w:sz w:val="20"/>
                <w:szCs w:val="20"/>
              </w:rPr>
              <w:t xml:space="preserve"> are working with others as well as alone.</w:t>
            </w:r>
          </w:p>
        </w:tc>
        <w:tc>
          <w:tcPr>
            <w:tcW w:w="1529" w:type="dxa"/>
          </w:tcPr>
          <w:p w14:paraId="60AA4049" w14:textId="77777777" w:rsidR="00FA1F1A" w:rsidRPr="00B3643C" w:rsidRDefault="00FA1F1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712567" w14:textId="77777777" w:rsidR="00FA1F1A" w:rsidRPr="00B3643C" w:rsidRDefault="00FA1F1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B4EE68" w14:textId="77777777" w:rsidR="00FA1F1A" w:rsidRPr="00B3643C" w:rsidRDefault="00FA1F1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EF623DE" w14:textId="77777777" w:rsidR="00FA1F1A" w:rsidRPr="00B3643C" w:rsidRDefault="00FA1F1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67F39553" w14:textId="53CADC01" w:rsidTr="00603830">
        <w:trPr>
          <w:trHeight w:hRule="exact" w:val="864"/>
        </w:trPr>
        <w:tc>
          <w:tcPr>
            <w:tcW w:w="648" w:type="dxa"/>
            <w:vMerge w:val="restart"/>
            <w:textDirection w:val="btLr"/>
          </w:tcPr>
          <w:p w14:paraId="6B2F9CA7" w14:textId="68C90460" w:rsidR="00846011" w:rsidRPr="00A12080" w:rsidRDefault="00846011" w:rsidP="00846011">
            <w:pPr>
              <w:spacing w:line="240" w:lineRule="auto"/>
              <w:ind w:left="113" w:right="113"/>
              <w:contextualSpacing/>
              <w:jc w:val="center"/>
              <w:rPr>
                <w:rFonts w:ascii="Helvetica" w:hAnsi="Helvetica"/>
                <w:b/>
                <w:color w:val="F58413"/>
                <w:sz w:val="20"/>
                <w:szCs w:val="20"/>
              </w:rPr>
            </w:pP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Active Learning Structure</w:t>
            </w:r>
            <w:r w:rsidR="00172498"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s</w:t>
            </w:r>
          </w:p>
        </w:tc>
        <w:tc>
          <w:tcPr>
            <w:tcW w:w="5220" w:type="dxa"/>
          </w:tcPr>
          <w:p w14:paraId="1EEE4878" w14:textId="62077236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Ask open-ended questions that surface and probe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thinking.</w:t>
            </w:r>
          </w:p>
          <w:p w14:paraId="365EE5E8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1A6C59A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F79A5C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E9872D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86702D5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4E7AEEC0" w14:textId="12E47182" w:rsidTr="00B3643C">
        <w:trPr>
          <w:trHeight w:hRule="exact" w:val="864"/>
        </w:trPr>
        <w:tc>
          <w:tcPr>
            <w:tcW w:w="648" w:type="dxa"/>
            <w:vMerge/>
          </w:tcPr>
          <w:p w14:paraId="4CA14717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6B4720A" w14:textId="4492929E" w:rsidR="00846011" w:rsidRPr="00B3643C" w:rsidRDefault="00846011" w:rsidP="009C17CE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Use cooperative structures like “Turn to Your </w:t>
            </w:r>
            <w:r w:rsidR="009C17CE">
              <w:rPr>
                <w:rFonts w:ascii="Helvetica" w:hAnsi="Helvetica"/>
                <w:sz w:val="20"/>
                <w:szCs w:val="20"/>
              </w:rPr>
              <w:t>Partner,” “Think, Pair, Share”.</w:t>
            </w:r>
          </w:p>
        </w:tc>
        <w:tc>
          <w:tcPr>
            <w:tcW w:w="1529" w:type="dxa"/>
          </w:tcPr>
          <w:p w14:paraId="538797CA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D6F607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9359F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E350AE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5BDCF598" w14:textId="0B9B15DB" w:rsidTr="00B3643C">
        <w:trPr>
          <w:trHeight w:hRule="exact" w:val="864"/>
        </w:trPr>
        <w:tc>
          <w:tcPr>
            <w:tcW w:w="648" w:type="dxa"/>
            <w:vMerge/>
          </w:tcPr>
          <w:p w14:paraId="10790928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261B5B" w14:textId="52B56499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Implement cooperative learning activities</w:t>
            </w:r>
            <w:r w:rsidR="009C17CE">
              <w:rPr>
                <w:rFonts w:ascii="Helvetica" w:hAnsi="Helvetica"/>
                <w:sz w:val="20"/>
                <w:szCs w:val="20"/>
              </w:rPr>
              <w:t xml:space="preserve">, along with the structures and guidance to </w:t>
            </w:r>
            <w:r w:rsidR="00A22F09">
              <w:rPr>
                <w:rFonts w:ascii="Helvetica" w:hAnsi="Helvetica"/>
                <w:sz w:val="20"/>
                <w:szCs w:val="20"/>
              </w:rPr>
              <w:t>provide support</w:t>
            </w:r>
            <w:r w:rsidRPr="00B3643C">
              <w:rPr>
                <w:rFonts w:ascii="Helvetica" w:hAnsi="Helvetica"/>
                <w:sz w:val="20"/>
                <w:szCs w:val="20"/>
              </w:rPr>
              <w:t>.</w:t>
            </w:r>
          </w:p>
          <w:p w14:paraId="19F46992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082D503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32BF2A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DC7764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7A22296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03DF6C9C" w14:textId="0215BEE5" w:rsidTr="00B3643C">
        <w:trPr>
          <w:trHeight w:hRule="exact" w:val="864"/>
        </w:trPr>
        <w:tc>
          <w:tcPr>
            <w:tcW w:w="648" w:type="dxa"/>
            <w:vMerge/>
          </w:tcPr>
          <w:p w14:paraId="3C57D237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6C69FE2" w14:textId="12F8A5A0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Intersperse periods of</w:t>
            </w:r>
            <w:r w:rsidR="009C17C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97E7D">
              <w:rPr>
                <w:rFonts w:ascii="Helvetica" w:hAnsi="Helvetica"/>
                <w:sz w:val="20"/>
                <w:szCs w:val="20"/>
              </w:rPr>
              <w:t>staff</w:t>
            </w:r>
            <w:r w:rsidR="009C17CE">
              <w:rPr>
                <w:rFonts w:ascii="Helvetica" w:hAnsi="Helvetica"/>
                <w:sz w:val="20"/>
                <w:szCs w:val="20"/>
              </w:rPr>
              <w:t>-led instruction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with opportunities for talk.</w:t>
            </w:r>
          </w:p>
          <w:p w14:paraId="4CF08EDF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3A5DED2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620803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A403E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74907F9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316DD644" w14:textId="67C39873" w:rsidTr="00B3643C">
        <w:trPr>
          <w:trHeight w:hRule="exact" w:val="864"/>
        </w:trPr>
        <w:tc>
          <w:tcPr>
            <w:tcW w:w="648" w:type="dxa"/>
            <w:vMerge/>
          </w:tcPr>
          <w:p w14:paraId="75048C13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D56473C" w14:textId="7DAD6EE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Provide opportunities for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choice.</w:t>
            </w:r>
          </w:p>
          <w:p w14:paraId="61F782DD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F644FB8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533436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06EAE2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5BC5F13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402367F7" w14:textId="369839F0" w:rsidTr="00B3643C">
        <w:trPr>
          <w:trHeight w:hRule="exact" w:val="864"/>
        </w:trPr>
        <w:tc>
          <w:tcPr>
            <w:tcW w:w="648" w:type="dxa"/>
            <w:vMerge/>
          </w:tcPr>
          <w:p w14:paraId="78EB4AA8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DC1B369" w14:textId="4A7EAE23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Teach culturally relevant academic content.</w:t>
            </w:r>
          </w:p>
          <w:p w14:paraId="6B0CB2A3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612DFBD8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236536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E96FE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8F38475" w14:textId="77777777" w:rsidR="00846011" w:rsidRPr="00B3643C" w:rsidRDefault="00846011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46011" w:rsidRPr="00B3643C" w14:paraId="6E1C755E" w14:textId="77777777" w:rsidTr="00D02CE1">
        <w:trPr>
          <w:trHeight w:hRule="exact" w:val="864"/>
        </w:trPr>
        <w:tc>
          <w:tcPr>
            <w:tcW w:w="648" w:type="dxa"/>
            <w:vMerge/>
          </w:tcPr>
          <w:p w14:paraId="4B50C27E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42444C" w14:textId="570231B2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Provide opportunities for</w:t>
            </w:r>
            <w:r w:rsidR="00897E7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self-assessment.</w:t>
            </w:r>
          </w:p>
          <w:p w14:paraId="2D43005C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E71A0DC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351726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C5F720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A67D29" w14:textId="77777777" w:rsidR="00846011" w:rsidRPr="00B3643C" w:rsidRDefault="00846011" w:rsidP="00D02CE1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615AA780" w14:textId="4A26BD7B" w:rsidTr="00603830">
        <w:trPr>
          <w:trHeight w:hRule="exact" w:val="864"/>
        </w:trPr>
        <w:tc>
          <w:tcPr>
            <w:tcW w:w="648" w:type="dxa"/>
            <w:vMerge w:val="restart"/>
            <w:textDirection w:val="btLr"/>
          </w:tcPr>
          <w:p w14:paraId="71AE872A" w14:textId="0564212A" w:rsidR="00603830" w:rsidRPr="00A12080" w:rsidRDefault="00603830" w:rsidP="00603830">
            <w:pPr>
              <w:spacing w:line="240" w:lineRule="auto"/>
              <w:ind w:left="113" w:right="113"/>
              <w:contextualSpacing/>
              <w:jc w:val="center"/>
              <w:rPr>
                <w:rFonts w:ascii="Helvetica" w:hAnsi="Helvetica"/>
                <w:b/>
                <w:color w:val="F58413"/>
                <w:sz w:val="20"/>
                <w:szCs w:val="20"/>
              </w:rPr>
            </w:pP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Reflection</w:t>
            </w:r>
          </w:p>
        </w:tc>
        <w:tc>
          <w:tcPr>
            <w:tcW w:w="5220" w:type="dxa"/>
          </w:tcPr>
          <w:p w14:paraId="70C742C4" w14:textId="56C65C29" w:rsidR="00603830" w:rsidRPr="00B3643C" w:rsidRDefault="00603830" w:rsidP="00001DE3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Provide opportunities for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to discuss how they will work together before engaging in cooperative learning, and to reflect afterwards.</w:t>
            </w:r>
          </w:p>
        </w:tc>
        <w:tc>
          <w:tcPr>
            <w:tcW w:w="1529" w:type="dxa"/>
          </w:tcPr>
          <w:p w14:paraId="275950F1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82EB38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8689A0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B3FEC21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0138136B" w14:textId="6E527CA9" w:rsidTr="00DB6EB3">
        <w:trPr>
          <w:trHeight w:hRule="exact" w:val="1270"/>
        </w:trPr>
        <w:tc>
          <w:tcPr>
            <w:tcW w:w="648" w:type="dxa"/>
            <w:vMerge/>
          </w:tcPr>
          <w:p w14:paraId="21047511" w14:textId="77777777" w:rsidR="00603830" w:rsidRPr="00A12080" w:rsidRDefault="00603830" w:rsidP="00F96892">
            <w:pPr>
              <w:spacing w:line="240" w:lineRule="auto"/>
              <w:contextualSpacing/>
              <w:rPr>
                <w:rFonts w:ascii="Helvetica" w:hAnsi="Helvetica"/>
                <w:color w:val="F58413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DD8B450" w14:textId="796ACB9B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Provide opportunities for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to reflect </w:t>
            </w:r>
            <w:r w:rsidR="00A22F09">
              <w:rPr>
                <w:rFonts w:ascii="Helvetica" w:hAnsi="Helvetica"/>
                <w:sz w:val="20"/>
                <w:szCs w:val="20"/>
              </w:rPr>
              <w:t>(ask reflective questions</w:t>
            </w:r>
            <w:r w:rsidR="009070A9"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A22F09">
              <w:rPr>
                <w:rFonts w:ascii="Helvetica" w:hAnsi="Helvetica"/>
                <w:sz w:val="20"/>
                <w:szCs w:val="20"/>
              </w:rPr>
              <w:t>give reflective writing prompts about process, emotions involved,</w:t>
            </w:r>
            <w:r w:rsidR="004C60CF">
              <w:rPr>
                <w:rFonts w:ascii="Helvetica" w:hAnsi="Helvetica"/>
                <w:sz w:val="20"/>
                <w:szCs w:val="20"/>
              </w:rPr>
              <w:t xml:space="preserve"> social interactions</w:t>
            </w:r>
            <w:r w:rsidR="009070A9">
              <w:rPr>
                <w:rFonts w:ascii="Helvetica" w:hAnsi="Helvetica"/>
                <w:sz w:val="20"/>
                <w:szCs w:val="20"/>
              </w:rPr>
              <w:t>, or activity results</w:t>
            </w:r>
            <w:r w:rsidR="004C60CF">
              <w:rPr>
                <w:rFonts w:ascii="Helvetica" w:hAnsi="Helvetica"/>
                <w:sz w:val="20"/>
                <w:szCs w:val="20"/>
              </w:rPr>
              <w:t xml:space="preserve">) </w:t>
            </w:r>
            <w:r w:rsidRPr="00B3643C">
              <w:rPr>
                <w:rFonts w:ascii="Helvetica" w:hAnsi="Helvetica"/>
                <w:sz w:val="20"/>
                <w:szCs w:val="20"/>
              </w:rPr>
              <w:t>on both their academic and social-emotional learning.</w:t>
            </w:r>
          </w:p>
        </w:tc>
        <w:tc>
          <w:tcPr>
            <w:tcW w:w="1529" w:type="dxa"/>
          </w:tcPr>
          <w:p w14:paraId="2D8A4099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CF7D6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1CA6CE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D8554F4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15B4E6AF" w14:textId="2F1914B2" w:rsidTr="00603830">
        <w:trPr>
          <w:cantSplit/>
          <w:trHeight w:hRule="exact" w:val="1008"/>
        </w:trPr>
        <w:tc>
          <w:tcPr>
            <w:tcW w:w="648" w:type="dxa"/>
            <w:vMerge w:val="restart"/>
            <w:textDirection w:val="btLr"/>
          </w:tcPr>
          <w:p w14:paraId="348BBC9C" w14:textId="1EE964AF" w:rsidR="00603830" w:rsidRPr="00A12080" w:rsidRDefault="00603830" w:rsidP="00603830">
            <w:pPr>
              <w:spacing w:line="240" w:lineRule="auto"/>
              <w:ind w:left="113" w:right="113"/>
              <w:contextualSpacing/>
              <w:jc w:val="center"/>
              <w:rPr>
                <w:rFonts w:ascii="Helvetica" w:hAnsi="Helvetica"/>
                <w:b/>
                <w:color w:val="F58413"/>
                <w:sz w:val="20"/>
                <w:szCs w:val="20"/>
              </w:rPr>
            </w:pPr>
            <w:r w:rsidRPr="00A12080">
              <w:rPr>
                <w:rFonts w:ascii="Helvetica" w:hAnsi="Helvetica"/>
                <w:b/>
                <w:color w:val="F58413"/>
                <w:sz w:val="20"/>
                <w:szCs w:val="20"/>
              </w:rPr>
              <w:t>Discussion Facilitation Techniques</w:t>
            </w:r>
          </w:p>
        </w:tc>
        <w:tc>
          <w:tcPr>
            <w:tcW w:w="5220" w:type="dxa"/>
          </w:tcPr>
          <w:p w14:paraId="5F4D9688" w14:textId="77A3FF18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Have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use discussion prompts when they contribute to a discussion. (“I [agree/disagree] with _____ because…,” and “In addition to what ____ said, I think…”)</w:t>
            </w:r>
          </w:p>
        </w:tc>
        <w:tc>
          <w:tcPr>
            <w:tcW w:w="1529" w:type="dxa"/>
          </w:tcPr>
          <w:p w14:paraId="3E94D51F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C0D2E9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682DE0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03BB479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2893F020" w14:textId="3D876E8F" w:rsidTr="00B3643C">
        <w:trPr>
          <w:trHeight w:hRule="exact" w:val="864"/>
        </w:trPr>
        <w:tc>
          <w:tcPr>
            <w:tcW w:w="648" w:type="dxa"/>
            <w:vMerge/>
          </w:tcPr>
          <w:p w14:paraId="04B9202D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802883C" w14:textId="697E3ED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Use wait time </w:t>
            </w:r>
            <w:r w:rsidR="00A22F09">
              <w:rPr>
                <w:rFonts w:ascii="Helvetica" w:hAnsi="Helvetica"/>
                <w:sz w:val="20"/>
                <w:szCs w:val="20"/>
              </w:rPr>
              <w:t xml:space="preserve">(provides thinking time for youth) </w:t>
            </w:r>
            <w:r w:rsidRPr="00B3643C">
              <w:rPr>
                <w:rFonts w:ascii="Helvetica" w:hAnsi="Helvetica"/>
                <w:sz w:val="20"/>
                <w:szCs w:val="20"/>
              </w:rPr>
              <w:t>after asking a question before calling on anyone to respond.</w:t>
            </w:r>
          </w:p>
        </w:tc>
        <w:tc>
          <w:tcPr>
            <w:tcW w:w="1529" w:type="dxa"/>
          </w:tcPr>
          <w:p w14:paraId="74315CA1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BB8FD7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89EE9E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FA92D4F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6989F82C" w14:textId="683BDC81" w:rsidTr="00B3643C">
        <w:trPr>
          <w:trHeight w:hRule="exact" w:val="864"/>
        </w:trPr>
        <w:tc>
          <w:tcPr>
            <w:tcW w:w="648" w:type="dxa"/>
            <w:vMerge/>
          </w:tcPr>
          <w:p w14:paraId="140E3392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E6FD577" w14:textId="7A02B6A5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Have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use “tag” to call on one another to speak.</w:t>
            </w:r>
          </w:p>
          <w:p w14:paraId="335D07E7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305024F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365EED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E475DA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B873287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7FC9CDA4" w14:textId="6CAA53EF" w:rsidTr="00B3643C">
        <w:trPr>
          <w:trHeight w:hRule="exact" w:val="864"/>
        </w:trPr>
        <w:tc>
          <w:tcPr>
            <w:tcW w:w="648" w:type="dxa"/>
            <w:vMerge/>
          </w:tcPr>
          <w:p w14:paraId="632189D8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D0290DD" w14:textId="27189E3E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Ask facilitative questions in discussions to help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Pr="00B3643C">
              <w:rPr>
                <w:rFonts w:ascii="Helvetica" w:hAnsi="Helvetica"/>
                <w:sz w:val="20"/>
                <w:szCs w:val="20"/>
              </w:rPr>
              <w:t xml:space="preserve"> respond directly to one another.</w:t>
            </w:r>
          </w:p>
        </w:tc>
        <w:tc>
          <w:tcPr>
            <w:tcW w:w="1529" w:type="dxa"/>
          </w:tcPr>
          <w:p w14:paraId="167C692C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DB6C44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537C8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D62F16E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0DF01A2A" w14:textId="37D501AC" w:rsidTr="00B3643C">
        <w:trPr>
          <w:trHeight w:hRule="exact" w:val="864"/>
        </w:trPr>
        <w:tc>
          <w:tcPr>
            <w:tcW w:w="648" w:type="dxa"/>
            <w:vMerge/>
          </w:tcPr>
          <w:p w14:paraId="01BC7571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BE3128C" w14:textId="7AAED804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 xml:space="preserve">Refrain from repeating or paraphrasing </w:t>
            </w:r>
            <w:r w:rsidR="00A22F09">
              <w:rPr>
                <w:rFonts w:ascii="Helvetica" w:hAnsi="Helvetica"/>
                <w:sz w:val="20"/>
                <w:szCs w:val="20"/>
              </w:rPr>
              <w:t>youth</w:t>
            </w:r>
            <w:r w:rsidR="00876241">
              <w:rPr>
                <w:rFonts w:ascii="Helvetica" w:hAnsi="Helvetica"/>
                <w:sz w:val="20"/>
                <w:szCs w:val="20"/>
              </w:rPr>
              <w:t>s’</w:t>
            </w:r>
            <w:r w:rsidR="00A22F09">
              <w:rPr>
                <w:rFonts w:ascii="Helvetica" w:hAnsi="Helvetica"/>
                <w:sz w:val="20"/>
                <w:szCs w:val="20"/>
              </w:rPr>
              <w:t xml:space="preserve"> words</w:t>
            </w:r>
            <w:r w:rsidRPr="00B3643C">
              <w:rPr>
                <w:rFonts w:ascii="Helvetica" w:hAnsi="Helvetica"/>
                <w:sz w:val="20"/>
                <w:szCs w:val="20"/>
              </w:rPr>
              <w:t>.</w:t>
            </w:r>
          </w:p>
          <w:p w14:paraId="514B7C5F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29" w:type="dxa"/>
          </w:tcPr>
          <w:p w14:paraId="57EF178F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67BAFE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7D6748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1ADEEDE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03830" w:rsidRPr="00B3643C" w14:paraId="23740C24" w14:textId="08B163CA" w:rsidTr="00B3643C">
        <w:trPr>
          <w:trHeight w:hRule="exact" w:val="864"/>
        </w:trPr>
        <w:tc>
          <w:tcPr>
            <w:tcW w:w="648" w:type="dxa"/>
            <w:vMerge/>
          </w:tcPr>
          <w:p w14:paraId="240D91F2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F286B0A" w14:textId="35F21B49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 w:rsidRPr="00B3643C">
              <w:rPr>
                <w:rFonts w:ascii="Helvetica" w:hAnsi="Helvetica"/>
                <w:sz w:val="20"/>
                <w:szCs w:val="20"/>
              </w:rPr>
              <w:t>Refrain from overt criticism or praise; instead, respond with interest.</w:t>
            </w:r>
          </w:p>
        </w:tc>
        <w:tc>
          <w:tcPr>
            <w:tcW w:w="1529" w:type="dxa"/>
          </w:tcPr>
          <w:p w14:paraId="5C9F37CC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2C6CCA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567FDD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84DE526" w14:textId="77777777" w:rsidR="00603830" w:rsidRPr="00B3643C" w:rsidRDefault="00603830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9687BD" w14:textId="77777777" w:rsidR="00077143" w:rsidRPr="000B1B56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4AC2B7CF" w14:textId="77777777" w:rsidR="00077143" w:rsidRPr="00077143" w:rsidRDefault="00077143" w:rsidP="00077143">
      <w:pPr>
        <w:spacing w:line="240" w:lineRule="auto"/>
        <w:contextualSpacing/>
        <w:rPr>
          <w:rFonts w:ascii="Helvetica" w:hAnsi="Helvetica"/>
          <w:b/>
        </w:rPr>
      </w:pPr>
      <w:r w:rsidRPr="00077143">
        <w:rPr>
          <w:rFonts w:ascii="Helvetica" w:hAnsi="Helvetica"/>
          <w:b/>
          <w:u w:val="single"/>
        </w:rPr>
        <w:t>Assessment-based Planning</w:t>
      </w:r>
    </w:p>
    <w:p w14:paraId="2B126188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7B34765E" w14:textId="790112AF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2–3 </w:t>
      </w:r>
      <w:r w:rsidR="00CA4911">
        <w:rPr>
          <w:rFonts w:ascii="Helvetica" w:hAnsi="Helvetica"/>
        </w:rPr>
        <w:t xml:space="preserve">integration </w:t>
      </w:r>
      <w:r>
        <w:rPr>
          <w:rFonts w:ascii="Helvetica" w:hAnsi="Helvetica"/>
        </w:rPr>
        <w:t>s</w:t>
      </w:r>
      <w:r w:rsidRPr="00C52147">
        <w:rPr>
          <w:rFonts w:ascii="Helvetica" w:hAnsi="Helvetica"/>
        </w:rPr>
        <w:t>trategies I want to use more frequently: _____________________</w:t>
      </w:r>
      <w:r w:rsidR="00CA4911">
        <w:rPr>
          <w:rFonts w:ascii="Helvetica" w:hAnsi="Helvetica"/>
        </w:rPr>
        <w:t>____________________________</w:t>
      </w:r>
    </w:p>
    <w:p w14:paraId="26ADFDCB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7BEE2225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79A0D7A1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2A7D34CD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205F52F3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03FDE9C8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3EFE454B" w14:textId="77777777" w:rsidR="00077143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3BB52B75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3050FFD8" w14:textId="26FF2D45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Plan</w:t>
      </w:r>
      <w:r>
        <w:rPr>
          <w:rFonts w:ascii="Helvetica" w:hAnsi="Helvetica"/>
        </w:rPr>
        <w:t xml:space="preserve"> and timeline</w:t>
      </w:r>
      <w:r w:rsidRPr="00C5214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for implementing each </w:t>
      </w:r>
      <w:r w:rsidR="00CA4911">
        <w:rPr>
          <w:rFonts w:ascii="Helvetica" w:hAnsi="Helvetica"/>
        </w:rPr>
        <w:t xml:space="preserve">integration </w:t>
      </w:r>
      <w:r>
        <w:rPr>
          <w:rFonts w:ascii="Helvetica" w:hAnsi="Helvetica"/>
        </w:rPr>
        <w:t>strategy</w:t>
      </w:r>
      <w:r w:rsidRPr="00C52147">
        <w:rPr>
          <w:rFonts w:ascii="Helvetica" w:hAnsi="Helvetica"/>
        </w:rPr>
        <w:t>: _______________</w:t>
      </w:r>
      <w:r>
        <w:rPr>
          <w:rFonts w:ascii="Helvetica" w:hAnsi="Helvetica"/>
        </w:rPr>
        <w:t>_____________________________</w:t>
      </w:r>
      <w:r w:rsidR="00CA4911">
        <w:rPr>
          <w:rFonts w:ascii="Helvetica" w:hAnsi="Helvetica"/>
        </w:rPr>
        <w:t>_</w:t>
      </w:r>
    </w:p>
    <w:p w14:paraId="2E73E13A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2E944D28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0A60BE44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3C6FFC2A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2F299959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</w:p>
    <w:p w14:paraId="43D99481" w14:textId="08ADCCE9" w:rsidR="007C609E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646AFE2E" w14:textId="77777777" w:rsidR="007C609E" w:rsidRPr="00C52147" w:rsidRDefault="007C609E" w:rsidP="00077143">
      <w:pPr>
        <w:spacing w:line="240" w:lineRule="auto"/>
        <w:contextualSpacing/>
        <w:rPr>
          <w:rFonts w:ascii="Helvetica" w:hAnsi="Helvetica"/>
        </w:rPr>
      </w:pPr>
    </w:p>
    <w:p w14:paraId="6274E8CF" w14:textId="77777777" w:rsidR="00077143" w:rsidRPr="00C52147" w:rsidRDefault="00077143" w:rsidP="00077143">
      <w:pPr>
        <w:spacing w:line="240" w:lineRule="auto"/>
        <w:contextualSpacing/>
        <w:rPr>
          <w:rFonts w:ascii="Helvetica" w:hAnsi="Helvetica"/>
        </w:rPr>
      </w:pPr>
      <w:r w:rsidRPr="00C52147">
        <w:rPr>
          <w:rFonts w:ascii="Helvetica" w:hAnsi="Helvetica"/>
        </w:rPr>
        <w:t>_________________________________________________________________________________</w:t>
      </w:r>
      <w:r>
        <w:rPr>
          <w:rFonts w:ascii="Helvetica" w:hAnsi="Helvetica"/>
        </w:rPr>
        <w:t>________</w:t>
      </w:r>
      <w:r w:rsidRPr="00C52147">
        <w:rPr>
          <w:rFonts w:ascii="Helvetica" w:hAnsi="Helvetica"/>
        </w:rPr>
        <w:t>_____</w:t>
      </w:r>
    </w:p>
    <w:p w14:paraId="7BBD3D08" w14:textId="77777777" w:rsidR="002665F7" w:rsidRPr="00F33286" w:rsidRDefault="002665F7" w:rsidP="00F96892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sectPr w:rsidR="002665F7" w:rsidRPr="00F33286" w:rsidSect="00256200">
      <w:headerReference w:type="default" r:id="rId7"/>
      <w:footerReference w:type="even" r:id="rId8"/>
      <w:footerReference w:type="default" r:id="rId9"/>
      <w:pgSz w:w="15840" w:h="12240" w:orient="landscape" w:code="1"/>
      <w:pgMar w:top="1440" w:right="1440" w:bottom="1440" w:left="1440" w:header="720" w:footer="43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1429" w14:textId="77777777" w:rsidR="00090151" w:rsidRDefault="00090151" w:rsidP="00DD1BEF">
      <w:pPr>
        <w:spacing w:after="0" w:line="240" w:lineRule="auto"/>
      </w:pPr>
      <w:r>
        <w:separator/>
      </w:r>
    </w:p>
  </w:endnote>
  <w:endnote w:type="continuationSeparator" w:id="0">
    <w:p w14:paraId="5C4E2DF0" w14:textId="77777777" w:rsidR="00090151" w:rsidRDefault="00090151" w:rsidP="00D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9407" w14:textId="77777777" w:rsidR="00AC3BA0" w:rsidRDefault="00AC3BA0" w:rsidP="004A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3B222" w14:textId="77777777" w:rsidR="00AC3BA0" w:rsidRDefault="00AC3BA0" w:rsidP="00AC3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8392" w14:textId="77777777" w:rsidR="00AC3BA0" w:rsidRDefault="00AC3BA0" w:rsidP="004A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00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99B5858" w14:textId="1237826E" w:rsidR="00D02CE1" w:rsidRDefault="00587ABC" w:rsidP="00AC3BA0">
    <w:pPr>
      <w:pStyle w:val="Footer"/>
      <w:tabs>
        <w:tab w:val="clear" w:pos="4320"/>
        <w:tab w:val="clear" w:pos="8640"/>
        <w:tab w:val="center" w:pos="5760"/>
        <w:tab w:val="right" w:pos="10800"/>
      </w:tabs>
      <w:ind w:right="360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  <w:p w14:paraId="650BB997" w14:textId="37CD4FBE" w:rsidR="00D02CE1" w:rsidRPr="00DD1BEF" w:rsidRDefault="00256200">
    <w:pPr>
      <w:pStyle w:val="Footer"/>
      <w:rPr>
        <w:rFonts w:ascii="Helvetica" w:hAnsi="Helvetica"/>
        <w:sz w:val="18"/>
        <w:szCs w:val="18"/>
      </w:rPr>
    </w:pPr>
    <w:r>
      <w:rPr>
        <w:noProof/>
      </w:rPr>
      <w:drawing>
        <wp:inline distT="0" distB="0" distL="0" distR="0" wp14:anchorId="5A78F394" wp14:editId="6D256083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70A2" w14:textId="77777777" w:rsidR="00090151" w:rsidRDefault="00090151" w:rsidP="00DD1BEF">
      <w:pPr>
        <w:spacing w:after="0" w:line="240" w:lineRule="auto"/>
      </w:pPr>
      <w:r>
        <w:separator/>
      </w:r>
    </w:p>
  </w:footnote>
  <w:footnote w:type="continuationSeparator" w:id="0">
    <w:p w14:paraId="559E7B32" w14:textId="77777777" w:rsidR="00090151" w:rsidRDefault="00090151" w:rsidP="00D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158F" w14:textId="5F210C9C" w:rsidR="003D668D" w:rsidRPr="00A12080" w:rsidRDefault="007D5F0D" w:rsidP="007D5F0D">
    <w:pPr>
      <w:tabs>
        <w:tab w:val="left" w:pos="11115"/>
      </w:tabs>
      <w:spacing w:line="240" w:lineRule="auto"/>
      <w:contextualSpacing/>
      <w:rPr>
        <w:rFonts w:ascii="Helvetica" w:hAnsi="Helvetica"/>
        <w:color w:val="F5841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29712" wp14:editId="2F0197CB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904875" cy="904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2F0" w:rsidRPr="008902F0">
      <w:rPr>
        <w:rFonts w:ascii="Helvetica" w:hAnsi="Helvetica"/>
        <w:b/>
        <w:color w:val="FF8A14"/>
        <w:sz w:val="28"/>
        <w:szCs w:val="28"/>
      </w:rPr>
      <w:t xml:space="preserve">TOOL: </w:t>
    </w:r>
    <w:r w:rsidR="00897E7D">
      <w:rPr>
        <w:rFonts w:ascii="Helvetica" w:hAnsi="Helvetica"/>
        <w:b/>
        <w:color w:val="FF8A14"/>
        <w:sz w:val="28"/>
        <w:szCs w:val="28"/>
      </w:rPr>
      <w:t>Staff</w:t>
    </w:r>
    <w:r w:rsidR="008902F0" w:rsidRPr="008902F0">
      <w:rPr>
        <w:rFonts w:ascii="Helvetica" w:hAnsi="Helvetica"/>
        <w:b/>
        <w:color w:val="FF8A14"/>
        <w:sz w:val="28"/>
        <w:szCs w:val="28"/>
      </w:rPr>
      <w:t xml:space="preserve"> Self-Assessment</w:t>
    </w:r>
    <w:r w:rsidR="003D668D">
      <w:rPr>
        <w:rFonts w:ascii="Helvetica" w:hAnsi="Helvetica"/>
        <w:b/>
        <w:color w:val="FF8A14"/>
        <w:sz w:val="28"/>
        <w:szCs w:val="28"/>
      </w:rPr>
      <w:t xml:space="preserve">: </w:t>
    </w:r>
    <w:r w:rsidR="003D668D" w:rsidRPr="00A12080">
      <w:rPr>
        <w:rFonts w:ascii="Helvetica" w:hAnsi="Helvetica"/>
        <w:b/>
        <w:color w:val="F58413"/>
        <w:sz w:val="24"/>
        <w:szCs w:val="24"/>
      </w:rPr>
      <w:t>Integrating SEL into</w:t>
    </w:r>
    <w:r w:rsidR="0053555D">
      <w:rPr>
        <w:rFonts w:ascii="Helvetica" w:hAnsi="Helvetica"/>
        <w:b/>
        <w:color w:val="F58413"/>
        <w:sz w:val="24"/>
        <w:szCs w:val="24"/>
      </w:rPr>
      <w:t xml:space="preserve"> </w:t>
    </w:r>
    <w:r w:rsidR="00897E7D">
      <w:rPr>
        <w:rFonts w:ascii="Helvetica" w:hAnsi="Helvetica"/>
        <w:b/>
        <w:color w:val="F58413"/>
        <w:sz w:val="24"/>
        <w:szCs w:val="24"/>
      </w:rPr>
      <w:t>R</w:t>
    </w:r>
    <w:r w:rsidR="0053555D">
      <w:rPr>
        <w:rFonts w:ascii="Helvetica" w:hAnsi="Helvetica"/>
        <w:b/>
        <w:color w:val="F58413"/>
        <w:sz w:val="24"/>
        <w:szCs w:val="24"/>
      </w:rPr>
      <w:t>egular</w:t>
    </w:r>
    <w:r w:rsidR="003D668D" w:rsidRPr="00A12080">
      <w:rPr>
        <w:rFonts w:ascii="Helvetica" w:hAnsi="Helvetica"/>
        <w:b/>
        <w:color w:val="F58413"/>
        <w:sz w:val="24"/>
        <w:szCs w:val="24"/>
      </w:rPr>
      <w:t xml:space="preserve"> Instruction</w:t>
    </w:r>
    <w:r w:rsidR="00897E7D">
      <w:rPr>
        <w:rFonts w:ascii="Helvetica" w:hAnsi="Helvetica"/>
        <w:b/>
        <w:color w:val="F58413"/>
        <w:sz w:val="24"/>
        <w:szCs w:val="24"/>
      </w:rPr>
      <w:t xml:space="preserve"> and Activities</w:t>
    </w:r>
    <w:r>
      <w:rPr>
        <w:rFonts w:ascii="Helvetica" w:hAnsi="Helvetica"/>
        <w:b/>
        <w:color w:val="F58413"/>
        <w:sz w:val="24"/>
        <w:szCs w:val="24"/>
      </w:rPr>
      <w:tab/>
    </w:r>
  </w:p>
  <w:p w14:paraId="08DBD1D8" w14:textId="4655B0FF" w:rsidR="00D02CE1" w:rsidRPr="008902F0" w:rsidRDefault="00D02CE1" w:rsidP="003D668D">
    <w:pPr>
      <w:pStyle w:val="Header"/>
      <w:rPr>
        <w:rFonts w:ascii="Helvetica" w:hAnsi="Helvetic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159A"/>
    <w:multiLevelType w:val="hybridMultilevel"/>
    <w:tmpl w:val="B61AB1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EAC3F63"/>
    <w:multiLevelType w:val="hybridMultilevel"/>
    <w:tmpl w:val="E05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37D3"/>
    <w:multiLevelType w:val="hybridMultilevel"/>
    <w:tmpl w:val="8E9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DC9"/>
    <w:multiLevelType w:val="hybridMultilevel"/>
    <w:tmpl w:val="700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C98"/>
    <w:multiLevelType w:val="hybridMultilevel"/>
    <w:tmpl w:val="25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31BA"/>
    <w:multiLevelType w:val="hybridMultilevel"/>
    <w:tmpl w:val="BB3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F"/>
    <w:rsid w:val="000015D1"/>
    <w:rsid w:val="00001DE3"/>
    <w:rsid w:val="0000371B"/>
    <w:rsid w:val="00004064"/>
    <w:rsid w:val="00006F54"/>
    <w:rsid w:val="00010F89"/>
    <w:rsid w:val="00012D1F"/>
    <w:rsid w:val="00015897"/>
    <w:rsid w:val="00016D63"/>
    <w:rsid w:val="00016E72"/>
    <w:rsid w:val="00020915"/>
    <w:rsid w:val="00025840"/>
    <w:rsid w:val="00025A32"/>
    <w:rsid w:val="000317F2"/>
    <w:rsid w:val="000341F8"/>
    <w:rsid w:val="00035B5A"/>
    <w:rsid w:val="000427BE"/>
    <w:rsid w:val="000427E7"/>
    <w:rsid w:val="0004463B"/>
    <w:rsid w:val="00046E79"/>
    <w:rsid w:val="00050B6D"/>
    <w:rsid w:val="0005280C"/>
    <w:rsid w:val="0005373B"/>
    <w:rsid w:val="0005459A"/>
    <w:rsid w:val="00056E23"/>
    <w:rsid w:val="00060430"/>
    <w:rsid w:val="00060D42"/>
    <w:rsid w:val="00064733"/>
    <w:rsid w:val="00065C9E"/>
    <w:rsid w:val="00070DEA"/>
    <w:rsid w:val="00072F00"/>
    <w:rsid w:val="00072F62"/>
    <w:rsid w:val="00077143"/>
    <w:rsid w:val="0007756D"/>
    <w:rsid w:val="000800C7"/>
    <w:rsid w:val="00090151"/>
    <w:rsid w:val="00090DAF"/>
    <w:rsid w:val="00090E92"/>
    <w:rsid w:val="000928FE"/>
    <w:rsid w:val="00095ADB"/>
    <w:rsid w:val="000A21BF"/>
    <w:rsid w:val="000A21C7"/>
    <w:rsid w:val="000A3511"/>
    <w:rsid w:val="000A49DC"/>
    <w:rsid w:val="000A5A4F"/>
    <w:rsid w:val="000A6A62"/>
    <w:rsid w:val="000A6F05"/>
    <w:rsid w:val="000A78E7"/>
    <w:rsid w:val="000B1B56"/>
    <w:rsid w:val="000B2064"/>
    <w:rsid w:val="000B6156"/>
    <w:rsid w:val="000B7D25"/>
    <w:rsid w:val="000C08E0"/>
    <w:rsid w:val="000C335C"/>
    <w:rsid w:val="000C36D5"/>
    <w:rsid w:val="000C3C96"/>
    <w:rsid w:val="000C465F"/>
    <w:rsid w:val="000C5220"/>
    <w:rsid w:val="000C6ABA"/>
    <w:rsid w:val="000C6F3F"/>
    <w:rsid w:val="000D0723"/>
    <w:rsid w:val="000D2D5E"/>
    <w:rsid w:val="000D3713"/>
    <w:rsid w:val="000D4706"/>
    <w:rsid w:val="000D5012"/>
    <w:rsid w:val="000D5315"/>
    <w:rsid w:val="000D5649"/>
    <w:rsid w:val="000E5A6C"/>
    <w:rsid w:val="000E67A5"/>
    <w:rsid w:val="000E6D73"/>
    <w:rsid w:val="000F36AF"/>
    <w:rsid w:val="000F4B81"/>
    <w:rsid w:val="000F70D7"/>
    <w:rsid w:val="000F7C69"/>
    <w:rsid w:val="00100BF4"/>
    <w:rsid w:val="00103103"/>
    <w:rsid w:val="001067EB"/>
    <w:rsid w:val="00106B4A"/>
    <w:rsid w:val="00112B25"/>
    <w:rsid w:val="001159C5"/>
    <w:rsid w:val="0011796F"/>
    <w:rsid w:val="0012025C"/>
    <w:rsid w:val="00121B98"/>
    <w:rsid w:val="00121F76"/>
    <w:rsid w:val="0012310F"/>
    <w:rsid w:val="00124296"/>
    <w:rsid w:val="00124985"/>
    <w:rsid w:val="001256AD"/>
    <w:rsid w:val="00126141"/>
    <w:rsid w:val="00126BC9"/>
    <w:rsid w:val="00126C0F"/>
    <w:rsid w:val="00127E99"/>
    <w:rsid w:val="00133841"/>
    <w:rsid w:val="00136120"/>
    <w:rsid w:val="00146E46"/>
    <w:rsid w:val="00147ACC"/>
    <w:rsid w:val="001507DB"/>
    <w:rsid w:val="00150D57"/>
    <w:rsid w:val="001526A0"/>
    <w:rsid w:val="00153BA3"/>
    <w:rsid w:val="00154DA2"/>
    <w:rsid w:val="001606FC"/>
    <w:rsid w:val="00161ED0"/>
    <w:rsid w:val="001705F4"/>
    <w:rsid w:val="00171021"/>
    <w:rsid w:val="001721B3"/>
    <w:rsid w:val="00172498"/>
    <w:rsid w:val="00173584"/>
    <w:rsid w:val="001764C2"/>
    <w:rsid w:val="0017703E"/>
    <w:rsid w:val="00186924"/>
    <w:rsid w:val="0018789B"/>
    <w:rsid w:val="00187B05"/>
    <w:rsid w:val="00192B49"/>
    <w:rsid w:val="00197EFE"/>
    <w:rsid w:val="001A3B78"/>
    <w:rsid w:val="001A69BD"/>
    <w:rsid w:val="001A7C46"/>
    <w:rsid w:val="001B3154"/>
    <w:rsid w:val="001B3534"/>
    <w:rsid w:val="001B6234"/>
    <w:rsid w:val="001C670A"/>
    <w:rsid w:val="001D2A2A"/>
    <w:rsid w:val="001D5E2E"/>
    <w:rsid w:val="001E0FC8"/>
    <w:rsid w:val="001E4469"/>
    <w:rsid w:val="001E537B"/>
    <w:rsid w:val="001E7F19"/>
    <w:rsid w:val="001F2D8A"/>
    <w:rsid w:val="001F310E"/>
    <w:rsid w:val="001F49E6"/>
    <w:rsid w:val="00200848"/>
    <w:rsid w:val="00200B41"/>
    <w:rsid w:val="00202C18"/>
    <w:rsid w:val="00206CD2"/>
    <w:rsid w:val="00213446"/>
    <w:rsid w:val="002149D0"/>
    <w:rsid w:val="00214FDF"/>
    <w:rsid w:val="002229B4"/>
    <w:rsid w:val="002272AF"/>
    <w:rsid w:val="002274AA"/>
    <w:rsid w:val="00230BD6"/>
    <w:rsid w:val="00231724"/>
    <w:rsid w:val="0023201C"/>
    <w:rsid w:val="00233CC9"/>
    <w:rsid w:val="00235914"/>
    <w:rsid w:val="002364D4"/>
    <w:rsid w:val="002367B2"/>
    <w:rsid w:val="0023765B"/>
    <w:rsid w:val="00237EE9"/>
    <w:rsid w:val="00246932"/>
    <w:rsid w:val="00247110"/>
    <w:rsid w:val="00250319"/>
    <w:rsid w:val="00250FC0"/>
    <w:rsid w:val="002517ED"/>
    <w:rsid w:val="002519C7"/>
    <w:rsid w:val="00252E50"/>
    <w:rsid w:val="0025504A"/>
    <w:rsid w:val="00256200"/>
    <w:rsid w:val="0025732B"/>
    <w:rsid w:val="0026060C"/>
    <w:rsid w:val="00260BB0"/>
    <w:rsid w:val="00261B5D"/>
    <w:rsid w:val="00262A24"/>
    <w:rsid w:val="00265682"/>
    <w:rsid w:val="002665F7"/>
    <w:rsid w:val="00270C1C"/>
    <w:rsid w:val="002712BC"/>
    <w:rsid w:val="002728CD"/>
    <w:rsid w:val="00276C40"/>
    <w:rsid w:val="00276D47"/>
    <w:rsid w:val="002821BD"/>
    <w:rsid w:val="002823CD"/>
    <w:rsid w:val="00282C5F"/>
    <w:rsid w:val="0028344D"/>
    <w:rsid w:val="00290435"/>
    <w:rsid w:val="00291283"/>
    <w:rsid w:val="002920DC"/>
    <w:rsid w:val="0029477D"/>
    <w:rsid w:val="00297025"/>
    <w:rsid w:val="002A0256"/>
    <w:rsid w:val="002A044B"/>
    <w:rsid w:val="002B07A3"/>
    <w:rsid w:val="002B1604"/>
    <w:rsid w:val="002B224D"/>
    <w:rsid w:val="002B2268"/>
    <w:rsid w:val="002B313F"/>
    <w:rsid w:val="002B49FF"/>
    <w:rsid w:val="002B74F3"/>
    <w:rsid w:val="002C20DB"/>
    <w:rsid w:val="002C21E6"/>
    <w:rsid w:val="002C409D"/>
    <w:rsid w:val="002C41B0"/>
    <w:rsid w:val="002C4CC6"/>
    <w:rsid w:val="002C7ECE"/>
    <w:rsid w:val="002D1584"/>
    <w:rsid w:val="002D23E3"/>
    <w:rsid w:val="002D3E62"/>
    <w:rsid w:val="002D466F"/>
    <w:rsid w:val="002E0334"/>
    <w:rsid w:val="002F0345"/>
    <w:rsid w:val="002F090F"/>
    <w:rsid w:val="002F1843"/>
    <w:rsid w:val="002F2ACA"/>
    <w:rsid w:val="00300909"/>
    <w:rsid w:val="00301184"/>
    <w:rsid w:val="003039CD"/>
    <w:rsid w:val="00304227"/>
    <w:rsid w:val="00304245"/>
    <w:rsid w:val="0030640C"/>
    <w:rsid w:val="00306AD4"/>
    <w:rsid w:val="00310A45"/>
    <w:rsid w:val="00310CD2"/>
    <w:rsid w:val="00312647"/>
    <w:rsid w:val="0031280C"/>
    <w:rsid w:val="00313890"/>
    <w:rsid w:val="003233D8"/>
    <w:rsid w:val="0032470F"/>
    <w:rsid w:val="0032723D"/>
    <w:rsid w:val="0032798C"/>
    <w:rsid w:val="00330083"/>
    <w:rsid w:val="00331ED1"/>
    <w:rsid w:val="00331F82"/>
    <w:rsid w:val="00334316"/>
    <w:rsid w:val="00335992"/>
    <w:rsid w:val="00337222"/>
    <w:rsid w:val="00350F0B"/>
    <w:rsid w:val="0035146C"/>
    <w:rsid w:val="00352D53"/>
    <w:rsid w:val="00353709"/>
    <w:rsid w:val="00354FDF"/>
    <w:rsid w:val="00357EA5"/>
    <w:rsid w:val="003613EF"/>
    <w:rsid w:val="00363AFD"/>
    <w:rsid w:val="00365990"/>
    <w:rsid w:val="00366DBF"/>
    <w:rsid w:val="003674E3"/>
    <w:rsid w:val="00375070"/>
    <w:rsid w:val="003772A3"/>
    <w:rsid w:val="00380041"/>
    <w:rsid w:val="003830EA"/>
    <w:rsid w:val="00384188"/>
    <w:rsid w:val="0038435D"/>
    <w:rsid w:val="003844C6"/>
    <w:rsid w:val="00385EE6"/>
    <w:rsid w:val="00387A8B"/>
    <w:rsid w:val="003943C1"/>
    <w:rsid w:val="003A6D54"/>
    <w:rsid w:val="003B35A9"/>
    <w:rsid w:val="003B7110"/>
    <w:rsid w:val="003B7EDF"/>
    <w:rsid w:val="003C4C2F"/>
    <w:rsid w:val="003C5A1F"/>
    <w:rsid w:val="003C5FC9"/>
    <w:rsid w:val="003C75E7"/>
    <w:rsid w:val="003C75F6"/>
    <w:rsid w:val="003D0704"/>
    <w:rsid w:val="003D55AC"/>
    <w:rsid w:val="003D668D"/>
    <w:rsid w:val="003D6A6A"/>
    <w:rsid w:val="003D6AB0"/>
    <w:rsid w:val="003D759A"/>
    <w:rsid w:val="003E784C"/>
    <w:rsid w:val="003F1BB5"/>
    <w:rsid w:val="003F2CA9"/>
    <w:rsid w:val="003F3D1F"/>
    <w:rsid w:val="003F6BE3"/>
    <w:rsid w:val="00401C95"/>
    <w:rsid w:val="00404FB4"/>
    <w:rsid w:val="00406293"/>
    <w:rsid w:val="004119A8"/>
    <w:rsid w:val="00412240"/>
    <w:rsid w:val="00412D72"/>
    <w:rsid w:val="004158D8"/>
    <w:rsid w:val="00417AC8"/>
    <w:rsid w:val="00421B94"/>
    <w:rsid w:val="0042604F"/>
    <w:rsid w:val="00427EE0"/>
    <w:rsid w:val="00430E03"/>
    <w:rsid w:val="0043281D"/>
    <w:rsid w:val="004336D4"/>
    <w:rsid w:val="00437C4C"/>
    <w:rsid w:val="00441285"/>
    <w:rsid w:val="00442C22"/>
    <w:rsid w:val="00446540"/>
    <w:rsid w:val="00450815"/>
    <w:rsid w:val="00450B48"/>
    <w:rsid w:val="00451A37"/>
    <w:rsid w:val="004553E2"/>
    <w:rsid w:val="00456004"/>
    <w:rsid w:val="00462ED5"/>
    <w:rsid w:val="004631B2"/>
    <w:rsid w:val="004646CC"/>
    <w:rsid w:val="00464709"/>
    <w:rsid w:val="004667FD"/>
    <w:rsid w:val="00471AB0"/>
    <w:rsid w:val="00472DC8"/>
    <w:rsid w:val="0047325C"/>
    <w:rsid w:val="00473311"/>
    <w:rsid w:val="00473D6B"/>
    <w:rsid w:val="00474D49"/>
    <w:rsid w:val="004777E7"/>
    <w:rsid w:val="00477B8C"/>
    <w:rsid w:val="00480D69"/>
    <w:rsid w:val="00484C30"/>
    <w:rsid w:val="00484C31"/>
    <w:rsid w:val="00486A94"/>
    <w:rsid w:val="00490116"/>
    <w:rsid w:val="00496201"/>
    <w:rsid w:val="004A0D4A"/>
    <w:rsid w:val="004A2EFB"/>
    <w:rsid w:val="004A403B"/>
    <w:rsid w:val="004B1E77"/>
    <w:rsid w:val="004B6167"/>
    <w:rsid w:val="004C1EE9"/>
    <w:rsid w:val="004C201F"/>
    <w:rsid w:val="004C3D67"/>
    <w:rsid w:val="004C60CF"/>
    <w:rsid w:val="004C61F5"/>
    <w:rsid w:val="004C7BC7"/>
    <w:rsid w:val="004D19E7"/>
    <w:rsid w:val="004D615F"/>
    <w:rsid w:val="004E0F4E"/>
    <w:rsid w:val="004E1AD0"/>
    <w:rsid w:val="004E389E"/>
    <w:rsid w:val="004E59BB"/>
    <w:rsid w:val="004E5A27"/>
    <w:rsid w:val="004F31DE"/>
    <w:rsid w:val="004F4241"/>
    <w:rsid w:val="004F4300"/>
    <w:rsid w:val="005012A3"/>
    <w:rsid w:val="00503068"/>
    <w:rsid w:val="00510994"/>
    <w:rsid w:val="005127B2"/>
    <w:rsid w:val="00513FE2"/>
    <w:rsid w:val="00514669"/>
    <w:rsid w:val="005162D0"/>
    <w:rsid w:val="00516FC4"/>
    <w:rsid w:val="005219BA"/>
    <w:rsid w:val="00521C7E"/>
    <w:rsid w:val="005228C5"/>
    <w:rsid w:val="005272C6"/>
    <w:rsid w:val="00531057"/>
    <w:rsid w:val="0053121B"/>
    <w:rsid w:val="0053424F"/>
    <w:rsid w:val="0053555D"/>
    <w:rsid w:val="00535E97"/>
    <w:rsid w:val="005372A0"/>
    <w:rsid w:val="0053797E"/>
    <w:rsid w:val="00540F16"/>
    <w:rsid w:val="00547FB5"/>
    <w:rsid w:val="00552596"/>
    <w:rsid w:val="005538D1"/>
    <w:rsid w:val="005571EF"/>
    <w:rsid w:val="0056031A"/>
    <w:rsid w:val="00562252"/>
    <w:rsid w:val="005672F2"/>
    <w:rsid w:val="00567E9D"/>
    <w:rsid w:val="0057254B"/>
    <w:rsid w:val="00576999"/>
    <w:rsid w:val="00576C37"/>
    <w:rsid w:val="00581572"/>
    <w:rsid w:val="00582AB4"/>
    <w:rsid w:val="00582B55"/>
    <w:rsid w:val="00583736"/>
    <w:rsid w:val="00583D33"/>
    <w:rsid w:val="005852DF"/>
    <w:rsid w:val="00586C26"/>
    <w:rsid w:val="00586E83"/>
    <w:rsid w:val="005877DF"/>
    <w:rsid w:val="00587ABC"/>
    <w:rsid w:val="005901B2"/>
    <w:rsid w:val="0059162D"/>
    <w:rsid w:val="00591741"/>
    <w:rsid w:val="00592957"/>
    <w:rsid w:val="00592C37"/>
    <w:rsid w:val="00592CBE"/>
    <w:rsid w:val="00592EF7"/>
    <w:rsid w:val="005949BE"/>
    <w:rsid w:val="00594A64"/>
    <w:rsid w:val="005956F9"/>
    <w:rsid w:val="005A57E9"/>
    <w:rsid w:val="005A6359"/>
    <w:rsid w:val="005A6BAE"/>
    <w:rsid w:val="005A6C80"/>
    <w:rsid w:val="005A6E6E"/>
    <w:rsid w:val="005B0400"/>
    <w:rsid w:val="005B1323"/>
    <w:rsid w:val="005B68E8"/>
    <w:rsid w:val="005B732B"/>
    <w:rsid w:val="005C3F3E"/>
    <w:rsid w:val="005C47A4"/>
    <w:rsid w:val="005C7BD0"/>
    <w:rsid w:val="005D3076"/>
    <w:rsid w:val="005D3D83"/>
    <w:rsid w:val="005D5729"/>
    <w:rsid w:val="005D6475"/>
    <w:rsid w:val="005E181F"/>
    <w:rsid w:val="005E1FED"/>
    <w:rsid w:val="005E2C55"/>
    <w:rsid w:val="005E473D"/>
    <w:rsid w:val="005E533E"/>
    <w:rsid w:val="005E5A86"/>
    <w:rsid w:val="005E678B"/>
    <w:rsid w:val="005E7F9E"/>
    <w:rsid w:val="005F274B"/>
    <w:rsid w:val="005F4B3D"/>
    <w:rsid w:val="00602042"/>
    <w:rsid w:val="00603830"/>
    <w:rsid w:val="0060401F"/>
    <w:rsid w:val="006046B9"/>
    <w:rsid w:val="0060530C"/>
    <w:rsid w:val="0060549B"/>
    <w:rsid w:val="006058A4"/>
    <w:rsid w:val="00605BBB"/>
    <w:rsid w:val="0061118B"/>
    <w:rsid w:val="00611959"/>
    <w:rsid w:val="00614C66"/>
    <w:rsid w:val="00615A91"/>
    <w:rsid w:val="00617A6B"/>
    <w:rsid w:val="0062046E"/>
    <w:rsid w:val="00622407"/>
    <w:rsid w:val="0062240F"/>
    <w:rsid w:val="00622AE8"/>
    <w:rsid w:val="00622C99"/>
    <w:rsid w:val="00622EE5"/>
    <w:rsid w:val="00623D24"/>
    <w:rsid w:val="00625413"/>
    <w:rsid w:val="00630C43"/>
    <w:rsid w:val="00631F5E"/>
    <w:rsid w:val="00632555"/>
    <w:rsid w:val="00636D0C"/>
    <w:rsid w:val="006449BD"/>
    <w:rsid w:val="0064518D"/>
    <w:rsid w:val="00646235"/>
    <w:rsid w:val="00650955"/>
    <w:rsid w:val="00652368"/>
    <w:rsid w:val="00652969"/>
    <w:rsid w:val="0065376F"/>
    <w:rsid w:val="00655241"/>
    <w:rsid w:val="006624EA"/>
    <w:rsid w:val="0066410D"/>
    <w:rsid w:val="0066412B"/>
    <w:rsid w:val="006718DB"/>
    <w:rsid w:val="00671FAE"/>
    <w:rsid w:val="00673CCD"/>
    <w:rsid w:val="00674A35"/>
    <w:rsid w:val="00675DCB"/>
    <w:rsid w:val="0067777A"/>
    <w:rsid w:val="00685803"/>
    <w:rsid w:val="006858B9"/>
    <w:rsid w:val="0068730F"/>
    <w:rsid w:val="00690601"/>
    <w:rsid w:val="0069390C"/>
    <w:rsid w:val="00693A98"/>
    <w:rsid w:val="00697A98"/>
    <w:rsid w:val="00697AC0"/>
    <w:rsid w:val="006A6FEC"/>
    <w:rsid w:val="006A7AC0"/>
    <w:rsid w:val="006B58F0"/>
    <w:rsid w:val="006B59F0"/>
    <w:rsid w:val="006B60A4"/>
    <w:rsid w:val="006C0784"/>
    <w:rsid w:val="006C090C"/>
    <w:rsid w:val="006C1004"/>
    <w:rsid w:val="006C160D"/>
    <w:rsid w:val="006C324A"/>
    <w:rsid w:val="006C3B17"/>
    <w:rsid w:val="006C4A27"/>
    <w:rsid w:val="006C78A7"/>
    <w:rsid w:val="006D08BE"/>
    <w:rsid w:val="006D4C66"/>
    <w:rsid w:val="006E005E"/>
    <w:rsid w:val="006E0ED4"/>
    <w:rsid w:val="006E13A7"/>
    <w:rsid w:val="006E148C"/>
    <w:rsid w:val="006E26FF"/>
    <w:rsid w:val="006E3C1F"/>
    <w:rsid w:val="006E438C"/>
    <w:rsid w:val="006E67FD"/>
    <w:rsid w:val="006E6CFD"/>
    <w:rsid w:val="006E7B0B"/>
    <w:rsid w:val="006F1D05"/>
    <w:rsid w:val="006F2DE3"/>
    <w:rsid w:val="006F32D6"/>
    <w:rsid w:val="006F3906"/>
    <w:rsid w:val="006F3C96"/>
    <w:rsid w:val="006F435C"/>
    <w:rsid w:val="006F57F5"/>
    <w:rsid w:val="0070064F"/>
    <w:rsid w:val="00701DDF"/>
    <w:rsid w:val="007049CC"/>
    <w:rsid w:val="00706643"/>
    <w:rsid w:val="00707E31"/>
    <w:rsid w:val="007113A5"/>
    <w:rsid w:val="00712447"/>
    <w:rsid w:val="00714A20"/>
    <w:rsid w:val="007178C2"/>
    <w:rsid w:val="00720E70"/>
    <w:rsid w:val="007216AA"/>
    <w:rsid w:val="007216E9"/>
    <w:rsid w:val="007231E2"/>
    <w:rsid w:val="007247A3"/>
    <w:rsid w:val="00724C40"/>
    <w:rsid w:val="00724F8A"/>
    <w:rsid w:val="00725D93"/>
    <w:rsid w:val="00734AAE"/>
    <w:rsid w:val="00734B5E"/>
    <w:rsid w:val="00736F67"/>
    <w:rsid w:val="00741BA4"/>
    <w:rsid w:val="00741E37"/>
    <w:rsid w:val="0074712F"/>
    <w:rsid w:val="007514B5"/>
    <w:rsid w:val="007532F6"/>
    <w:rsid w:val="007543B7"/>
    <w:rsid w:val="007547A6"/>
    <w:rsid w:val="007548CD"/>
    <w:rsid w:val="00757D6B"/>
    <w:rsid w:val="007611D5"/>
    <w:rsid w:val="0076443C"/>
    <w:rsid w:val="00771032"/>
    <w:rsid w:val="00773184"/>
    <w:rsid w:val="00774652"/>
    <w:rsid w:val="00775A18"/>
    <w:rsid w:val="00777ACD"/>
    <w:rsid w:val="00783994"/>
    <w:rsid w:val="00784499"/>
    <w:rsid w:val="007865E9"/>
    <w:rsid w:val="00790471"/>
    <w:rsid w:val="00791DC7"/>
    <w:rsid w:val="007951FE"/>
    <w:rsid w:val="00795915"/>
    <w:rsid w:val="00796D76"/>
    <w:rsid w:val="00796DAE"/>
    <w:rsid w:val="007A2819"/>
    <w:rsid w:val="007A549A"/>
    <w:rsid w:val="007A7954"/>
    <w:rsid w:val="007A7CD6"/>
    <w:rsid w:val="007B3508"/>
    <w:rsid w:val="007B3AD9"/>
    <w:rsid w:val="007B50F1"/>
    <w:rsid w:val="007B6B11"/>
    <w:rsid w:val="007C02D0"/>
    <w:rsid w:val="007C1CC7"/>
    <w:rsid w:val="007C2CD4"/>
    <w:rsid w:val="007C3000"/>
    <w:rsid w:val="007C588F"/>
    <w:rsid w:val="007C609E"/>
    <w:rsid w:val="007C7731"/>
    <w:rsid w:val="007D1B2A"/>
    <w:rsid w:val="007D1E90"/>
    <w:rsid w:val="007D3608"/>
    <w:rsid w:val="007D36B8"/>
    <w:rsid w:val="007D3ED5"/>
    <w:rsid w:val="007D5891"/>
    <w:rsid w:val="007D5F0D"/>
    <w:rsid w:val="007D742B"/>
    <w:rsid w:val="007E1E5E"/>
    <w:rsid w:val="007E3B9C"/>
    <w:rsid w:val="007E6385"/>
    <w:rsid w:val="007F1856"/>
    <w:rsid w:val="007F2410"/>
    <w:rsid w:val="007F2A0C"/>
    <w:rsid w:val="00801825"/>
    <w:rsid w:val="00803A5D"/>
    <w:rsid w:val="008122B6"/>
    <w:rsid w:val="008123B1"/>
    <w:rsid w:val="00812AB0"/>
    <w:rsid w:val="0081404F"/>
    <w:rsid w:val="00817880"/>
    <w:rsid w:val="00821FD1"/>
    <w:rsid w:val="00823CA6"/>
    <w:rsid w:val="00824041"/>
    <w:rsid w:val="0082596A"/>
    <w:rsid w:val="00830D79"/>
    <w:rsid w:val="0083141A"/>
    <w:rsid w:val="00833802"/>
    <w:rsid w:val="0083723B"/>
    <w:rsid w:val="00841E34"/>
    <w:rsid w:val="008428F3"/>
    <w:rsid w:val="0084368E"/>
    <w:rsid w:val="00845B46"/>
    <w:rsid w:val="00846011"/>
    <w:rsid w:val="008507A1"/>
    <w:rsid w:val="008529E8"/>
    <w:rsid w:val="00854530"/>
    <w:rsid w:val="00860267"/>
    <w:rsid w:val="008609B6"/>
    <w:rsid w:val="00861A01"/>
    <w:rsid w:val="0086248A"/>
    <w:rsid w:val="0086290D"/>
    <w:rsid w:val="008646B0"/>
    <w:rsid w:val="00866D9F"/>
    <w:rsid w:val="00867783"/>
    <w:rsid w:val="00867FB6"/>
    <w:rsid w:val="008713C3"/>
    <w:rsid w:val="00874771"/>
    <w:rsid w:val="00876241"/>
    <w:rsid w:val="00876835"/>
    <w:rsid w:val="008775F2"/>
    <w:rsid w:val="008812AA"/>
    <w:rsid w:val="008832F4"/>
    <w:rsid w:val="008854E8"/>
    <w:rsid w:val="008868D3"/>
    <w:rsid w:val="008902F0"/>
    <w:rsid w:val="0089085B"/>
    <w:rsid w:val="00890DDA"/>
    <w:rsid w:val="008951F2"/>
    <w:rsid w:val="00897E7D"/>
    <w:rsid w:val="008A368E"/>
    <w:rsid w:val="008A5CF1"/>
    <w:rsid w:val="008A6C41"/>
    <w:rsid w:val="008B3696"/>
    <w:rsid w:val="008B49CD"/>
    <w:rsid w:val="008B55EF"/>
    <w:rsid w:val="008B5FC7"/>
    <w:rsid w:val="008B76FF"/>
    <w:rsid w:val="008D1FF0"/>
    <w:rsid w:val="008D309E"/>
    <w:rsid w:val="008D7859"/>
    <w:rsid w:val="008E2C86"/>
    <w:rsid w:val="008E522D"/>
    <w:rsid w:val="008E6335"/>
    <w:rsid w:val="008E7BDC"/>
    <w:rsid w:val="008F004D"/>
    <w:rsid w:val="008F236C"/>
    <w:rsid w:val="008F2C8A"/>
    <w:rsid w:val="008F346F"/>
    <w:rsid w:val="008F3702"/>
    <w:rsid w:val="008F511E"/>
    <w:rsid w:val="008F5BB1"/>
    <w:rsid w:val="008F61EB"/>
    <w:rsid w:val="00906EC9"/>
    <w:rsid w:val="009070A9"/>
    <w:rsid w:val="00912428"/>
    <w:rsid w:val="00913567"/>
    <w:rsid w:val="00913F12"/>
    <w:rsid w:val="00917858"/>
    <w:rsid w:val="009210A8"/>
    <w:rsid w:val="00921891"/>
    <w:rsid w:val="00926022"/>
    <w:rsid w:val="0092691D"/>
    <w:rsid w:val="009314AD"/>
    <w:rsid w:val="00936A7F"/>
    <w:rsid w:val="00937D51"/>
    <w:rsid w:val="00940E54"/>
    <w:rsid w:val="00941DF5"/>
    <w:rsid w:val="00942C58"/>
    <w:rsid w:val="00945825"/>
    <w:rsid w:val="009462C1"/>
    <w:rsid w:val="00946A78"/>
    <w:rsid w:val="00950F13"/>
    <w:rsid w:val="0095627C"/>
    <w:rsid w:val="00956C1F"/>
    <w:rsid w:val="009611F7"/>
    <w:rsid w:val="0096707D"/>
    <w:rsid w:val="00967690"/>
    <w:rsid w:val="00967F14"/>
    <w:rsid w:val="009700C8"/>
    <w:rsid w:val="00974CE4"/>
    <w:rsid w:val="00981040"/>
    <w:rsid w:val="00986C2F"/>
    <w:rsid w:val="00991119"/>
    <w:rsid w:val="00992B76"/>
    <w:rsid w:val="00995776"/>
    <w:rsid w:val="009A2492"/>
    <w:rsid w:val="009A2B9F"/>
    <w:rsid w:val="009A310C"/>
    <w:rsid w:val="009A48AE"/>
    <w:rsid w:val="009A5951"/>
    <w:rsid w:val="009A60D1"/>
    <w:rsid w:val="009A7DB8"/>
    <w:rsid w:val="009B09F2"/>
    <w:rsid w:val="009B0B08"/>
    <w:rsid w:val="009B0D15"/>
    <w:rsid w:val="009B2438"/>
    <w:rsid w:val="009B34B0"/>
    <w:rsid w:val="009B7562"/>
    <w:rsid w:val="009B7C32"/>
    <w:rsid w:val="009C077A"/>
    <w:rsid w:val="009C152B"/>
    <w:rsid w:val="009C17CE"/>
    <w:rsid w:val="009C1C0B"/>
    <w:rsid w:val="009C279A"/>
    <w:rsid w:val="009C34C5"/>
    <w:rsid w:val="009C3D5E"/>
    <w:rsid w:val="009C523D"/>
    <w:rsid w:val="009D2BBD"/>
    <w:rsid w:val="009D2E7B"/>
    <w:rsid w:val="009D45F6"/>
    <w:rsid w:val="009D5BD6"/>
    <w:rsid w:val="009E1384"/>
    <w:rsid w:val="009E1ECB"/>
    <w:rsid w:val="009E1F5B"/>
    <w:rsid w:val="009E2793"/>
    <w:rsid w:val="009E2983"/>
    <w:rsid w:val="009E3666"/>
    <w:rsid w:val="009E50E6"/>
    <w:rsid w:val="009E7760"/>
    <w:rsid w:val="009F02F7"/>
    <w:rsid w:val="009F097C"/>
    <w:rsid w:val="009F113F"/>
    <w:rsid w:val="009F3222"/>
    <w:rsid w:val="009F55A0"/>
    <w:rsid w:val="009F55A9"/>
    <w:rsid w:val="009F56D4"/>
    <w:rsid w:val="009F7909"/>
    <w:rsid w:val="00A00ADE"/>
    <w:rsid w:val="00A00E91"/>
    <w:rsid w:val="00A02E6E"/>
    <w:rsid w:val="00A039FD"/>
    <w:rsid w:val="00A040C5"/>
    <w:rsid w:val="00A06217"/>
    <w:rsid w:val="00A0649C"/>
    <w:rsid w:val="00A06D42"/>
    <w:rsid w:val="00A1157E"/>
    <w:rsid w:val="00A12080"/>
    <w:rsid w:val="00A126BA"/>
    <w:rsid w:val="00A12BEF"/>
    <w:rsid w:val="00A1328D"/>
    <w:rsid w:val="00A14192"/>
    <w:rsid w:val="00A1434C"/>
    <w:rsid w:val="00A208BC"/>
    <w:rsid w:val="00A22080"/>
    <w:rsid w:val="00A22F09"/>
    <w:rsid w:val="00A26242"/>
    <w:rsid w:val="00A269EF"/>
    <w:rsid w:val="00A3700D"/>
    <w:rsid w:val="00A40986"/>
    <w:rsid w:val="00A414D2"/>
    <w:rsid w:val="00A43702"/>
    <w:rsid w:val="00A44B88"/>
    <w:rsid w:val="00A45497"/>
    <w:rsid w:val="00A46D2E"/>
    <w:rsid w:val="00A52CE0"/>
    <w:rsid w:val="00A56124"/>
    <w:rsid w:val="00A5637E"/>
    <w:rsid w:val="00A563C7"/>
    <w:rsid w:val="00A5764D"/>
    <w:rsid w:val="00A57949"/>
    <w:rsid w:val="00A60144"/>
    <w:rsid w:val="00A623DA"/>
    <w:rsid w:val="00A65A67"/>
    <w:rsid w:val="00A71CDD"/>
    <w:rsid w:val="00A7227F"/>
    <w:rsid w:val="00A771B8"/>
    <w:rsid w:val="00A81411"/>
    <w:rsid w:val="00A823EC"/>
    <w:rsid w:val="00A83027"/>
    <w:rsid w:val="00A8315A"/>
    <w:rsid w:val="00A8370C"/>
    <w:rsid w:val="00A83B90"/>
    <w:rsid w:val="00A856DA"/>
    <w:rsid w:val="00A86074"/>
    <w:rsid w:val="00A92233"/>
    <w:rsid w:val="00A92999"/>
    <w:rsid w:val="00A95C43"/>
    <w:rsid w:val="00A9758F"/>
    <w:rsid w:val="00AA2F20"/>
    <w:rsid w:val="00AA33B8"/>
    <w:rsid w:val="00AA3622"/>
    <w:rsid w:val="00AB2757"/>
    <w:rsid w:val="00AB4911"/>
    <w:rsid w:val="00AB59A5"/>
    <w:rsid w:val="00AB5F28"/>
    <w:rsid w:val="00AC1B04"/>
    <w:rsid w:val="00AC3BA0"/>
    <w:rsid w:val="00AD008A"/>
    <w:rsid w:val="00AD066B"/>
    <w:rsid w:val="00AD0C63"/>
    <w:rsid w:val="00AD1092"/>
    <w:rsid w:val="00AD1EB3"/>
    <w:rsid w:val="00AD201D"/>
    <w:rsid w:val="00AD2151"/>
    <w:rsid w:val="00AD7FF0"/>
    <w:rsid w:val="00AE009A"/>
    <w:rsid w:val="00AE087B"/>
    <w:rsid w:val="00AF0C59"/>
    <w:rsid w:val="00AF0FCF"/>
    <w:rsid w:val="00AF1D8A"/>
    <w:rsid w:val="00AF2F20"/>
    <w:rsid w:val="00AF4286"/>
    <w:rsid w:val="00AF7C71"/>
    <w:rsid w:val="00B01601"/>
    <w:rsid w:val="00B03C03"/>
    <w:rsid w:val="00B11BE3"/>
    <w:rsid w:val="00B130D6"/>
    <w:rsid w:val="00B15EEE"/>
    <w:rsid w:val="00B228B9"/>
    <w:rsid w:val="00B22FF6"/>
    <w:rsid w:val="00B2350E"/>
    <w:rsid w:val="00B2488A"/>
    <w:rsid w:val="00B25488"/>
    <w:rsid w:val="00B262BD"/>
    <w:rsid w:val="00B30957"/>
    <w:rsid w:val="00B31DF5"/>
    <w:rsid w:val="00B3643C"/>
    <w:rsid w:val="00B373B4"/>
    <w:rsid w:val="00B3790E"/>
    <w:rsid w:val="00B40B99"/>
    <w:rsid w:val="00B40D6A"/>
    <w:rsid w:val="00B44E73"/>
    <w:rsid w:val="00B46FE3"/>
    <w:rsid w:val="00B478A9"/>
    <w:rsid w:val="00B51419"/>
    <w:rsid w:val="00B57531"/>
    <w:rsid w:val="00B6074D"/>
    <w:rsid w:val="00B62395"/>
    <w:rsid w:val="00B62880"/>
    <w:rsid w:val="00B642BE"/>
    <w:rsid w:val="00B65243"/>
    <w:rsid w:val="00B67E9B"/>
    <w:rsid w:val="00B7164A"/>
    <w:rsid w:val="00B81B62"/>
    <w:rsid w:val="00B91B4D"/>
    <w:rsid w:val="00B96A71"/>
    <w:rsid w:val="00B973CF"/>
    <w:rsid w:val="00B9794F"/>
    <w:rsid w:val="00BA231A"/>
    <w:rsid w:val="00BA3A3D"/>
    <w:rsid w:val="00BB02CA"/>
    <w:rsid w:val="00BB0D43"/>
    <w:rsid w:val="00BB238F"/>
    <w:rsid w:val="00BB2883"/>
    <w:rsid w:val="00BB5A25"/>
    <w:rsid w:val="00BB668F"/>
    <w:rsid w:val="00BB6F97"/>
    <w:rsid w:val="00BB7F1F"/>
    <w:rsid w:val="00BC4EAD"/>
    <w:rsid w:val="00BC5087"/>
    <w:rsid w:val="00BC6B25"/>
    <w:rsid w:val="00BD0C2B"/>
    <w:rsid w:val="00BD1074"/>
    <w:rsid w:val="00BD1CD5"/>
    <w:rsid w:val="00BD50B3"/>
    <w:rsid w:val="00BD5B09"/>
    <w:rsid w:val="00BD6C0E"/>
    <w:rsid w:val="00BD6DF2"/>
    <w:rsid w:val="00BD7659"/>
    <w:rsid w:val="00BD7851"/>
    <w:rsid w:val="00BE10F3"/>
    <w:rsid w:val="00BE1D8C"/>
    <w:rsid w:val="00BE5733"/>
    <w:rsid w:val="00BE60B5"/>
    <w:rsid w:val="00BE615A"/>
    <w:rsid w:val="00BE7D23"/>
    <w:rsid w:val="00BF373F"/>
    <w:rsid w:val="00BF5F81"/>
    <w:rsid w:val="00BF6326"/>
    <w:rsid w:val="00C0213D"/>
    <w:rsid w:val="00C03A44"/>
    <w:rsid w:val="00C0540E"/>
    <w:rsid w:val="00C07FA4"/>
    <w:rsid w:val="00C1256C"/>
    <w:rsid w:val="00C17BB5"/>
    <w:rsid w:val="00C214C4"/>
    <w:rsid w:val="00C3040B"/>
    <w:rsid w:val="00C32B00"/>
    <w:rsid w:val="00C37ECE"/>
    <w:rsid w:val="00C40DBD"/>
    <w:rsid w:val="00C41A99"/>
    <w:rsid w:val="00C44AE5"/>
    <w:rsid w:val="00C45B97"/>
    <w:rsid w:val="00C46681"/>
    <w:rsid w:val="00C52147"/>
    <w:rsid w:val="00C531EB"/>
    <w:rsid w:val="00C56F9F"/>
    <w:rsid w:val="00C60AB4"/>
    <w:rsid w:val="00C61F11"/>
    <w:rsid w:val="00C6437D"/>
    <w:rsid w:val="00C64867"/>
    <w:rsid w:val="00C67C3C"/>
    <w:rsid w:val="00C7021D"/>
    <w:rsid w:val="00C747DD"/>
    <w:rsid w:val="00C75108"/>
    <w:rsid w:val="00C8080B"/>
    <w:rsid w:val="00C82477"/>
    <w:rsid w:val="00C922AC"/>
    <w:rsid w:val="00C94EB7"/>
    <w:rsid w:val="00C958F8"/>
    <w:rsid w:val="00C971E3"/>
    <w:rsid w:val="00C97495"/>
    <w:rsid w:val="00CA2E7A"/>
    <w:rsid w:val="00CA4911"/>
    <w:rsid w:val="00CA642D"/>
    <w:rsid w:val="00CA6831"/>
    <w:rsid w:val="00CA7E23"/>
    <w:rsid w:val="00CB1369"/>
    <w:rsid w:val="00CB5931"/>
    <w:rsid w:val="00CB7101"/>
    <w:rsid w:val="00CB732F"/>
    <w:rsid w:val="00CB7D3F"/>
    <w:rsid w:val="00CC027B"/>
    <w:rsid w:val="00CC0C03"/>
    <w:rsid w:val="00CC2DAD"/>
    <w:rsid w:val="00CC59D5"/>
    <w:rsid w:val="00CC60AB"/>
    <w:rsid w:val="00CC635C"/>
    <w:rsid w:val="00CC71F6"/>
    <w:rsid w:val="00CD096A"/>
    <w:rsid w:val="00CD78EA"/>
    <w:rsid w:val="00CE06CF"/>
    <w:rsid w:val="00CE4638"/>
    <w:rsid w:val="00CE47AE"/>
    <w:rsid w:val="00CE6F60"/>
    <w:rsid w:val="00CE70E3"/>
    <w:rsid w:val="00CE72BF"/>
    <w:rsid w:val="00CF0AC3"/>
    <w:rsid w:val="00CF1AA3"/>
    <w:rsid w:val="00CF22FD"/>
    <w:rsid w:val="00CF36FA"/>
    <w:rsid w:val="00CF4B37"/>
    <w:rsid w:val="00CF6F92"/>
    <w:rsid w:val="00CF7D5A"/>
    <w:rsid w:val="00D026C8"/>
    <w:rsid w:val="00D02CE1"/>
    <w:rsid w:val="00D04AD3"/>
    <w:rsid w:val="00D054B0"/>
    <w:rsid w:val="00D0767C"/>
    <w:rsid w:val="00D10983"/>
    <w:rsid w:val="00D10DD8"/>
    <w:rsid w:val="00D1622D"/>
    <w:rsid w:val="00D179AB"/>
    <w:rsid w:val="00D17EBE"/>
    <w:rsid w:val="00D22831"/>
    <w:rsid w:val="00D23184"/>
    <w:rsid w:val="00D24FC9"/>
    <w:rsid w:val="00D2543F"/>
    <w:rsid w:val="00D257C1"/>
    <w:rsid w:val="00D26E13"/>
    <w:rsid w:val="00D33175"/>
    <w:rsid w:val="00D34846"/>
    <w:rsid w:val="00D3535F"/>
    <w:rsid w:val="00D364DA"/>
    <w:rsid w:val="00D36F04"/>
    <w:rsid w:val="00D4121C"/>
    <w:rsid w:val="00D42022"/>
    <w:rsid w:val="00D45E16"/>
    <w:rsid w:val="00D45ECD"/>
    <w:rsid w:val="00D467C6"/>
    <w:rsid w:val="00D46A98"/>
    <w:rsid w:val="00D56942"/>
    <w:rsid w:val="00D60368"/>
    <w:rsid w:val="00D607BA"/>
    <w:rsid w:val="00D65A75"/>
    <w:rsid w:val="00D70E6B"/>
    <w:rsid w:val="00D73131"/>
    <w:rsid w:val="00D75C85"/>
    <w:rsid w:val="00D75CF3"/>
    <w:rsid w:val="00D80C1F"/>
    <w:rsid w:val="00D80D37"/>
    <w:rsid w:val="00D83856"/>
    <w:rsid w:val="00D84201"/>
    <w:rsid w:val="00D854FB"/>
    <w:rsid w:val="00D905D1"/>
    <w:rsid w:val="00D91186"/>
    <w:rsid w:val="00D9118C"/>
    <w:rsid w:val="00D92795"/>
    <w:rsid w:val="00D93744"/>
    <w:rsid w:val="00D95D22"/>
    <w:rsid w:val="00D96B62"/>
    <w:rsid w:val="00D97B79"/>
    <w:rsid w:val="00DA14B9"/>
    <w:rsid w:val="00DA15EB"/>
    <w:rsid w:val="00DA7ED0"/>
    <w:rsid w:val="00DB008B"/>
    <w:rsid w:val="00DB4A04"/>
    <w:rsid w:val="00DB5F8C"/>
    <w:rsid w:val="00DB6EB3"/>
    <w:rsid w:val="00DB7BB3"/>
    <w:rsid w:val="00DC2AE0"/>
    <w:rsid w:val="00DC2B1F"/>
    <w:rsid w:val="00DC452E"/>
    <w:rsid w:val="00DC7B4F"/>
    <w:rsid w:val="00DC7BDF"/>
    <w:rsid w:val="00DD1684"/>
    <w:rsid w:val="00DD1BEF"/>
    <w:rsid w:val="00DD2517"/>
    <w:rsid w:val="00DD369E"/>
    <w:rsid w:val="00DD6CC1"/>
    <w:rsid w:val="00DE1307"/>
    <w:rsid w:val="00DE2A0B"/>
    <w:rsid w:val="00DE3C77"/>
    <w:rsid w:val="00DE3DEA"/>
    <w:rsid w:val="00DE4BE6"/>
    <w:rsid w:val="00DE559D"/>
    <w:rsid w:val="00DE6A17"/>
    <w:rsid w:val="00DF38E4"/>
    <w:rsid w:val="00DF5847"/>
    <w:rsid w:val="00E00B8B"/>
    <w:rsid w:val="00E030E8"/>
    <w:rsid w:val="00E03374"/>
    <w:rsid w:val="00E05F6F"/>
    <w:rsid w:val="00E07074"/>
    <w:rsid w:val="00E13744"/>
    <w:rsid w:val="00E15410"/>
    <w:rsid w:val="00E15DA8"/>
    <w:rsid w:val="00E16228"/>
    <w:rsid w:val="00E20A49"/>
    <w:rsid w:val="00E22514"/>
    <w:rsid w:val="00E2480A"/>
    <w:rsid w:val="00E25141"/>
    <w:rsid w:val="00E25D33"/>
    <w:rsid w:val="00E2742F"/>
    <w:rsid w:val="00E32191"/>
    <w:rsid w:val="00E35B99"/>
    <w:rsid w:val="00E3713F"/>
    <w:rsid w:val="00E419AE"/>
    <w:rsid w:val="00E46B02"/>
    <w:rsid w:val="00E4728F"/>
    <w:rsid w:val="00E47523"/>
    <w:rsid w:val="00E500D8"/>
    <w:rsid w:val="00E5132C"/>
    <w:rsid w:val="00E5195D"/>
    <w:rsid w:val="00E52B15"/>
    <w:rsid w:val="00E540D7"/>
    <w:rsid w:val="00E562CA"/>
    <w:rsid w:val="00E6274D"/>
    <w:rsid w:val="00E635D5"/>
    <w:rsid w:val="00E651C9"/>
    <w:rsid w:val="00E65703"/>
    <w:rsid w:val="00E704B9"/>
    <w:rsid w:val="00E7225E"/>
    <w:rsid w:val="00E753C4"/>
    <w:rsid w:val="00E7640F"/>
    <w:rsid w:val="00E76EEB"/>
    <w:rsid w:val="00E777B5"/>
    <w:rsid w:val="00E808D5"/>
    <w:rsid w:val="00E81863"/>
    <w:rsid w:val="00E902B5"/>
    <w:rsid w:val="00E90A89"/>
    <w:rsid w:val="00E936CA"/>
    <w:rsid w:val="00E939C0"/>
    <w:rsid w:val="00EA0825"/>
    <w:rsid w:val="00EA09A9"/>
    <w:rsid w:val="00EA26C8"/>
    <w:rsid w:val="00EA3CC5"/>
    <w:rsid w:val="00EA56C8"/>
    <w:rsid w:val="00EA58AD"/>
    <w:rsid w:val="00EA6AB3"/>
    <w:rsid w:val="00EA7BE8"/>
    <w:rsid w:val="00EA7CD9"/>
    <w:rsid w:val="00EA7E18"/>
    <w:rsid w:val="00EB00D7"/>
    <w:rsid w:val="00EB0348"/>
    <w:rsid w:val="00EB38D7"/>
    <w:rsid w:val="00EB4D5B"/>
    <w:rsid w:val="00EB68A3"/>
    <w:rsid w:val="00EC3413"/>
    <w:rsid w:val="00EC3E1D"/>
    <w:rsid w:val="00EC7567"/>
    <w:rsid w:val="00ED5C2B"/>
    <w:rsid w:val="00ED735D"/>
    <w:rsid w:val="00EE1568"/>
    <w:rsid w:val="00EE1978"/>
    <w:rsid w:val="00EE2236"/>
    <w:rsid w:val="00EE2363"/>
    <w:rsid w:val="00EE3022"/>
    <w:rsid w:val="00EE3DEE"/>
    <w:rsid w:val="00EE5C9C"/>
    <w:rsid w:val="00EE67B1"/>
    <w:rsid w:val="00EF01E6"/>
    <w:rsid w:val="00EF0DE4"/>
    <w:rsid w:val="00EF1A34"/>
    <w:rsid w:val="00EF4475"/>
    <w:rsid w:val="00EF5BB3"/>
    <w:rsid w:val="00F0764E"/>
    <w:rsid w:val="00F10120"/>
    <w:rsid w:val="00F10705"/>
    <w:rsid w:val="00F22BAC"/>
    <w:rsid w:val="00F238B5"/>
    <w:rsid w:val="00F23BBA"/>
    <w:rsid w:val="00F30B74"/>
    <w:rsid w:val="00F32E4D"/>
    <w:rsid w:val="00F33286"/>
    <w:rsid w:val="00F33FC2"/>
    <w:rsid w:val="00F36A9C"/>
    <w:rsid w:val="00F4133D"/>
    <w:rsid w:val="00F41BD5"/>
    <w:rsid w:val="00F42360"/>
    <w:rsid w:val="00F501DD"/>
    <w:rsid w:val="00F51E32"/>
    <w:rsid w:val="00F526E3"/>
    <w:rsid w:val="00F607E4"/>
    <w:rsid w:val="00F6129D"/>
    <w:rsid w:val="00F61D34"/>
    <w:rsid w:val="00F64F58"/>
    <w:rsid w:val="00F72BAF"/>
    <w:rsid w:val="00F73295"/>
    <w:rsid w:val="00F766BA"/>
    <w:rsid w:val="00F766DE"/>
    <w:rsid w:val="00F76A6D"/>
    <w:rsid w:val="00F80784"/>
    <w:rsid w:val="00F83BE2"/>
    <w:rsid w:val="00F84142"/>
    <w:rsid w:val="00F85D8E"/>
    <w:rsid w:val="00F87696"/>
    <w:rsid w:val="00F924B6"/>
    <w:rsid w:val="00F925AC"/>
    <w:rsid w:val="00F92B87"/>
    <w:rsid w:val="00F961E5"/>
    <w:rsid w:val="00F96892"/>
    <w:rsid w:val="00FA0A0B"/>
    <w:rsid w:val="00FA1F1A"/>
    <w:rsid w:val="00FA2989"/>
    <w:rsid w:val="00FA5103"/>
    <w:rsid w:val="00FA7208"/>
    <w:rsid w:val="00FA7E1E"/>
    <w:rsid w:val="00FB0D7F"/>
    <w:rsid w:val="00FB2A8C"/>
    <w:rsid w:val="00FB355E"/>
    <w:rsid w:val="00FB43E7"/>
    <w:rsid w:val="00FB4827"/>
    <w:rsid w:val="00FB55C4"/>
    <w:rsid w:val="00FB757A"/>
    <w:rsid w:val="00FC1017"/>
    <w:rsid w:val="00FC1776"/>
    <w:rsid w:val="00FC3277"/>
    <w:rsid w:val="00FC339B"/>
    <w:rsid w:val="00FC62F7"/>
    <w:rsid w:val="00FC6FCC"/>
    <w:rsid w:val="00FC75CD"/>
    <w:rsid w:val="00FC7A0E"/>
    <w:rsid w:val="00FD11B9"/>
    <w:rsid w:val="00FD1E6F"/>
    <w:rsid w:val="00FD49DA"/>
    <w:rsid w:val="00FD5F48"/>
    <w:rsid w:val="00FD69DB"/>
    <w:rsid w:val="00FE1809"/>
    <w:rsid w:val="00FE3371"/>
    <w:rsid w:val="00FE710C"/>
    <w:rsid w:val="00FF174C"/>
    <w:rsid w:val="00FF1D14"/>
    <w:rsid w:val="00FF261D"/>
    <w:rsid w:val="00FF3237"/>
    <w:rsid w:val="00FF3F0F"/>
    <w:rsid w:val="00FF4550"/>
    <w:rsid w:val="00FF578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08A8"/>
  <w14:defaultImageDpi w14:val="300"/>
  <w15:docId w15:val="{F8FCEF23-E713-4847-8918-866EDE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B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EF"/>
    <w:pPr>
      <w:ind w:left="720"/>
      <w:contextualSpacing/>
    </w:pPr>
  </w:style>
  <w:style w:type="table" w:styleId="TableGrid">
    <w:name w:val="Table Grid"/>
    <w:basedOn w:val="TableNormal"/>
    <w:uiPriority w:val="59"/>
    <w:rsid w:val="00DD1BE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D1B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BE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BEF"/>
    <w:rPr>
      <w:vertAlign w:val="superscript"/>
    </w:rPr>
  </w:style>
  <w:style w:type="character" w:customStyle="1" w:styleId="xbe">
    <w:name w:val="_xbe"/>
    <w:basedOn w:val="DefaultParagraphFont"/>
    <w:rsid w:val="00DD1BEF"/>
  </w:style>
  <w:style w:type="paragraph" w:styleId="Header">
    <w:name w:val="header"/>
    <w:basedOn w:val="Normal"/>
    <w:link w:val="Head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E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6C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0E5A6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C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469"/>
    <w:rPr>
      <w:color w:val="800080" w:themeColor="followedHyperlink"/>
      <w:u w:val="single"/>
    </w:rPr>
  </w:style>
  <w:style w:type="paragraph" w:customStyle="1" w:styleId="MatterPara">
    <w:name w:val="MatterPara"/>
    <w:basedOn w:val="Normal"/>
    <w:qFormat/>
    <w:rsid w:val="00EA56C8"/>
    <w:pPr>
      <w:widowControl w:val="0"/>
      <w:autoSpaceDE w:val="0"/>
      <w:autoSpaceDN w:val="0"/>
      <w:adjustRightInd w:val="0"/>
      <w:spacing w:before="60" w:after="60" w:line="360" w:lineRule="auto"/>
      <w:ind w:firstLine="360"/>
      <w:textAlignment w:val="center"/>
    </w:pPr>
    <w:rPr>
      <w:rFonts w:ascii="Times New Roman" w:eastAsia="Times New Roman" w:hAnsi="Times New Roman" w:cs="MinionPro-Regular"/>
      <w:color w:val="000000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25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4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4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Alldredge</dc:creator>
  <cp:keywords/>
  <dc:description/>
  <cp:lastModifiedBy>Colleen Jackson</cp:lastModifiedBy>
  <cp:revision>3</cp:revision>
  <cp:lastPrinted>2017-06-26T20:02:00Z</cp:lastPrinted>
  <dcterms:created xsi:type="dcterms:W3CDTF">2018-11-19T22:55:00Z</dcterms:created>
  <dcterms:modified xsi:type="dcterms:W3CDTF">2018-12-20T20:37:00Z</dcterms:modified>
</cp:coreProperties>
</file>