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62A9" w14:textId="6EA053C4" w:rsidR="00B077BB" w:rsidRDefault="008B1AB0" w:rsidP="0087012B">
      <w:pPr>
        <w:pStyle w:val="ListParagraph"/>
        <w:ind w:left="0" w:right="450"/>
        <w:rPr>
          <w:rFonts w:ascii="Helvetica" w:hAnsi="Helvetica"/>
          <w:b/>
          <w:color w:val="F58413"/>
          <w:sz w:val="26"/>
          <w:szCs w:val="26"/>
        </w:rPr>
      </w:pPr>
      <w:r w:rsidRPr="00D11604">
        <w:rPr>
          <w:rFonts w:ascii="Helvetica" w:hAnsi="Helvetica"/>
          <w:b/>
          <w:color w:val="F58413"/>
          <w:sz w:val="26"/>
          <w:szCs w:val="26"/>
        </w:rPr>
        <w:t>Continuous improvement example: Evidence-Based Program Fidelity</w:t>
      </w:r>
    </w:p>
    <w:p w14:paraId="17BA8B81" w14:textId="79A74490" w:rsidR="00332221" w:rsidRPr="00332221" w:rsidRDefault="00332221" w:rsidP="00332221">
      <w:pPr>
        <w:spacing w:line="240" w:lineRule="auto"/>
        <w:rPr>
          <w:rFonts w:ascii="Helvetica" w:hAnsi="Helvetica"/>
          <w:b/>
          <w:color w:val="808080" w:themeColor="background1" w:themeShade="80"/>
          <w:sz w:val="16"/>
          <w:szCs w:val="16"/>
        </w:rPr>
      </w:pPr>
      <w:r w:rsidRPr="00332221">
        <w:rPr>
          <w:rFonts w:ascii="Helvetica" w:eastAsia="Helvetica Neue" w:hAnsi="Helvetica" w:cs="Helvetica Neue"/>
          <w:b/>
          <w:color w:val="808080" w:themeColor="background1" w:themeShade="80"/>
          <w:sz w:val="16"/>
          <w:szCs w:val="16"/>
        </w:rPr>
        <w:t>Collaborating closely with out-of-school time partners?</w:t>
      </w:r>
      <w:r w:rsidRPr="00332221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 xml:space="preserve">  See the </w:t>
      </w:r>
      <w:hyperlink r:id="rId6" w:history="1">
        <w:r w:rsidRPr="00332221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16"/>
            <w:szCs w:val="16"/>
          </w:rPr>
          <w:t>OST-enhanced version of this tool</w:t>
        </w:r>
      </w:hyperlink>
      <w:r w:rsidRPr="00332221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>.</w:t>
      </w:r>
      <w:r w:rsidR="00A4516B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 xml:space="preserve"> </w:t>
      </w:r>
      <w:r w:rsidRPr="00332221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>(</w:t>
      </w:r>
      <w:hyperlink r:id="rId7" w:history="1">
        <w:r w:rsidR="00A4516B" w:rsidRPr="00A4516B">
          <w:rPr>
            <w:rStyle w:val="Hyperlink"/>
            <w:rFonts w:ascii="Helvetica" w:eastAsia="Helvetica Neue" w:hAnsi="Helvetica" w:cs="Helvetica Neue"/>
            <w:sz w:val="16"/>
            <w:szCs w:val="16"/>
          </w:rPr>
          <w:t>http://bit.ly/2VVD4E0</w:t>
        </w:r>
      </w:hyperlink>
      <w:r w:rsidR="00A4516B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>)</w:t>
      </w:r>
      <w:bookmarkStart w:id="0" w:name="_GoBack"/>
      <w:bookmarkEnd w:id="0"/>
    </w:p>
    <w:p w14:paraId="31500D6C" w14:textId="77777777" w:rsidR="008B1AB0" w:rsidRPr="00D11604" w:rsidRDefault="008B1AB0" w:rsidP="0087012B">
      <w:pPr>
        <w:pStyle w:val="ListParagraph"/>
        <w:ind w:left="0" w:right="450"/>
        <w:rPr>
          <w:rFonts w:ascii="Helvetica" w:hAnsi="Helvetica"/>
          <w:b/>
          <w:color w:val="F5841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077BB" w:rsidRPr="00D11604" w14:paraId="73DD03A6" w14:textId="77777777" w:rsidTr="000D7740">
        <w:trPr>
          <w:trHeight w:val="413"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58413"/>
            <w:vAlign w:val="center"/>
          </w:tcPr>
          <w:p w14:paraId="4CB5C1EA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1" w:name="CItemplate_Plan"/>
            <w:r w:rsidRPr="00D11604">
              <w:rPr>
                <w:rFonts w:ascii="Helvetica" w:hAnsi="Helvetica"/>
                <w:b/>
                <w:color w:val="FFFFFF" w:themeColor="background1"/>
              </w:rPr>
              <w:t>PLAN</w:t>
            </w:r>
            <w:bookmarkEnd w:id="1"/>
            <w:r w:rsidRPr="00D11604">
              <w:rPr>
                <w:rFonts w:ascii="Helvetica" w:hAnsi="Helvetica"/>
                <w:b/>
                <w:color w:val="FFFFFF" w:themeColor="background1"/>
              </w:rPr>
              <w:t>:</w:t>
            </w:r>
          </w:p>
        </w:tc>
      </w:tr>
      <w:tr w:rsidR="00B077BB" w:rsidRPr="00D11604" w14:paraId="75AAC186" w14:textId="77777777" w:rsidTr="000D7740">
        <w:trPr>
          <w:trHeight w:val="432"/>
        </w:trPr>
        <w:tc>
          <w:tcPr>
            <w:tcW w:w="10790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00E1E8C0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problem of practice will be addressed?</w:t>
            </w:r>
          </w:p>
        </w:tc>
      </w:tr>
      <w:tr w:rsidR="00B077BB" w:rsidRPr="00D11604" w14:paraId="13323EA2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EDC884" w14:textId="1F0D71F9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Teachers are having difficulty finding enough time to implement the lesson-based, evidence-based program adopted by the school.</w:t>
            </w:r>
          </w:p>
        </w:tc>
      </w:tr>
      <w:tr w:rsidR="00B077BB" w:rsidRPr="00D11604" w14:paraId="6AB5965A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099975B1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 xml:space="preserve">Continuous improvement </w:t>
            </w:r>
            <w:proofErr w:type="gramStart"/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aim</w:t>
            </w:r>
            <w:proofErr w:type="gramEnd"/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 xml:space="preserve">: </w:t>
            </w:r>
          </w:p>
          <w:p w14:paraId="5F44BA8D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is hoped to be achieved through this PDSA cycle?</w:t>
            </w:r>
          </w:p>
        </w:tc>
      </w:tr>
      <w:tr w:rsidR="00B077BB" w:rsidRPr="00D11604" w14:paraId="5F14560E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9068E1" w14:textId="61DA3040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Teachers will implement evidence-based SEL lessons at least twice per week.</w:t>
            </w:r>
          </w:p>
        </w:tc>
      </w:tr>
      <w:tr w:rsidR="00B077BB" w:rsidRPr="00D11604" w14:paraId="4187E1F6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2A363A84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Innovation to be tested:</w:t>
            </w:r>
          </w:p>
          <w:p w14:paraId="7D6FB536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i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change will be put into practice to achieve the aim?</w:t>
            </w:r>
          </w:p>
        </w:tc>
      </w:tr>
      <w:tr w:rsidR="00B077BB" w:rsidRPr="00D11604" w14:paraId="00D02A4B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F47243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15 minutes of each grade level team meeting will be devoted to discussing ways to overcome implementation challenges.</w:t>
            </w:r>
          </w:p>
        </w:tc>
      </w:tr>
      <w:tr w:rsidR="00B077BB" w:rsidRPr="00D11604" w14:paraId="27ABC35E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CF32A54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Describe who will be implementing the innovation:</w:t>
            </w:r>
          </w:p>
        </w:tc>
      </w:tr>
      <w:tr w:rsidR="00B077BB" w:rsidRPr="00D11604" w14:paraId="615D76B7" w14:textId="77777777" w:rsidTr="00CF6FDD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72ACD7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sz w:val="20"/>
                <w:szCs w:val="20"/>
              </w:rPr>
              <w:t>All teachers who implement evidence-based SEL.</w:t>
            </w:r>
          </w:p>
        </w:tc>
      </w:tr>
      <w:tr w:rsidR="00B077BB" w:rsidRPr="00D11604" w14:paraId="725E6FC6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9A036AD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B077BB" w:rsidRPr="00D11604" w14:paraId="224CC308" w14:textId="77777777" w:rsidTr="00CF6FDD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F2F278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sz w:val="20"/>
                <w:szCs w:val="20"/>
              </w:rPr>
              <w:t>Two months.</w:t>
            </w:r>
          </w:p>
        </w:tc>
      </w:tr>
      <w:tr w:rsidR="00B077BB" w:rsidRPr="00D11604" w14:paraId="1970A8C8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75E2D0C9" w14:textId="77777777" w:rsidR="00B077BB" w:rsidRPr="0087012B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87012B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B077BB" w:rsidRPr="00D11604" w14:paraId="60B741B3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E3A82A" w14:textId="4DE7AA5C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 self-report of implementation.</w:t>
            </w:r>
            <w:r w:rsidR="00D11604" w:rsidRPr="00D11604">
              <w:rPr>
                <w:rFonts w:ascii="Helvetica" w:hAnsi="Helvetica"/>
                <w:sz w:val="18"/>
                <w:szCs w:val="18"/>
              </w:rPr>
              <w:br/>
            </w:r>
            <w:r w:rsidRPr="00D11604">
              <w:rPr>
                <w:rFonts w:ascii="Helvetica" w:hAnsi="Helvetica"/>
                <w:sz w:val="18"/>
                <w:szCs w:val="18"/>
              </w:rPr>
              <w:t>Grade level team meeting minutes.</w:t>
            </w:r>
          </w:p>
        </w:tc>
      </w:tr>
      <w:tr w:rsidR="00B077BB" w:rsidRPr="00D11604" w14:paraId="1A3D2A70" w14:textId="77777777" w:rsidTr="0087012B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71606630" w14:textId="77777777" w:rsidR="00B077BB" w:rsidRPr="0087012B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sz w:val="20"/>
                <w:szCs w:val="20"/>
              </w:rPr>
            </w:pPr>
            <w:r w:rsidRPr="0087012B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B077BB" w:rsidRPr="00D11604" w14:paraId="03A22A3E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791CCDA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Teachers will report that they facilitate at least two SEL lessons per week.</w:t>
            </w:r>
          </w:p>
          <w:p w14:paraId="31E6F06C" w14:textId="04D631D4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Meeting minutes will indicate that SEL instruction was discussed at each grade level team meeting.</w:t>
            </w:r>
          </w:p>
        </w:tc>
      </w:tr>
    </w:tbl>
    <w:p w14:paraId="32BB6471" w14:textId="77777777" w:rsidR="00516E66" w:rsidRPr="00D11604" w:rsidRDefault="00516E66" w:rsidP="0087012B">
      <w:pPr>
        <w:spacing w:line="240" w:lineRule="auto"/>
        <w:ind w:right="450"/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077BB" w:rsidRPr="00D11604" w14:paraId="069228E7" w14:textId="77777777" w:rsidTr="00CF6FDD">
        <w:trPr>
          <w:trHeight w:val="432"/>
        </w:trPr>
        <w:tc>
          <w:tcPr>
            <w:tcW w:w="10790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F58413"/>
            <w:vAlign w:val="center"/>
          </w:tcPr>
          <w:p w14:paraId="1E0D7D71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2" w:name="CItemplate_Do"/>
            <w:r w:rsidRPr="00D11604">
              <w:rPr>
                <w:rFonts w:ascii="Helvetica" w:hAnsi="Helvetica"/>
                <w:b/>
                <w:color w:val="FFFFFF" w:themeColor="background1"/>
              </w:rPr>
              <w:t>DO:</w:t>
            </w:r>
            <w:bookmarkEnd w:id="2"/>
          </w:p>
        </w:tc>
      </w:tr>
      <w:tr w:rsidR="00B077BB" w:rsidRPr="00D11604" w14:paraId="7128BCB8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3B3838" w:themeFill="background2" w:themeFillShade="40"/>
            <w:vAlign w:val="center"/>
          </w:tcPr>
          <w:p w14:paraId="3037D905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are high level observations from implementing the innovation?</w:t>
            </w:r>
          </w:p>
          <w:p w14:paraId="698D6A02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i/>
                <w:color w:val="FFFFFF" w:themeColor="background1"/>
              </w:rPr>
            </w:pPr>
            <w:r w:rsidRPr="00D11604">
              <w:rPr>
                <w:rFonts w:ascii="Helvetica" w:hAnsi="Helvetica"/>
                <w:i/>
                <w:color w:val="FFFFFF" w:themeColor="background1"/>
                <w:sz w:val="20"/>
                <w:szCs w:val="20"/>
              </w:rPr>
              <w:t>"To what extent did everything go as planned?"</w:t>
            </w:r>
            <w:r w:rsidRPr="00D11604">
              <w:rPr>
                <w:rFonts w:ascii="Helvetica" w:hAnsi="Helvetica"/>
                <w:i/>
                <w:color w:val="FFFFFF" w:themeColor="background1"/>
              </w:rPr>
              <w:t xml:space="preserve"> </w:t>
            </w:r>
          </w:p>
        </w:tc>
      </w:tr>
      <w:tr w:rsidR="00B077BB" w:rsidRPr="00D11604" w14:paraId="025FF4DA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</w:tcBorders>
            <w:vAlign w:val="center"/>
          </w:tcPr>
          <w:p w14:paraId="2C603863" w14:textId="2BFD43C8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Most teachers were able to facilitate at least two SEL lessons per week. All grade level teams devoted at least 15 minutes to discussing facilitating SEL lessons.</w:t>
            </w:r>
          </w:p>
        </w:tc>
      </w:tr>
    </w:tbl>
    <w:p w14:paraId="3640FC3A" w14:textId="77777777" w:rsidR="00B077BB" w:rsidRPr="00D11604" w:rsidRDefault="00B077BB" w:rsidP="0087012B">
      <w:pPr>
        <w:spacing w:line="240" w:lineRule="auto"/>
        <w:ind w:right="450"/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077BB" w:rsidRPr="00D11604" w14:paraId="3C852654" w14:textId="77777777" w:rsidTr="00CF6FDD">
        <w:trPr>
          <w:trHeight w:val="432"/>
        </w:trPr>
        <w:tc>
          <w:tcPr>
            <w:tcW w:w="10790" w:type="dxa"/>
            <w:tcBorders>
              <w:bottom w:val="single" w:sz="4" w:space="0" w:color="D9D9D9" w:themeColor="background1" w:themeShade="D9"/>
            </w:tcBorders>
            <w:shd w:val="clear" w:color="auto" w:fill="F58413"/>
            <w:vAlign w:val="center"/>
          </w:tcPr>
          <w:p w14:paraId="76191D47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3" w:name="CItemplate_Study"/>
            <w:r w:rsidRPr="00D11604">
              <w:rPr>
                <w:rFonts w:ascii="Helvetica" w:hAnsi="Helvetica"/>
                <w:b/>
                <w:color w:val="FFFFFF" w:themeColor="background1"/>
              </w:rPr>
              <w:t>STUDY:</w:t>
            </w:r>
            <w:bookmarkEnd w:id="3"/>
          </w:p>
        </w:tc>
      </w:tr>
      <w:tr w:rsidR="00B077BB" w:rsidRPr="00D11604" w14:paraId="51204651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3B3838" w:themeFill="background2" w:themeFillShade="40"/>
            <w:vAlign w:val="center"/>
          </w:tcPr>
          <w:p w14:paraId="6369138F" w14:textId="02B6AEC2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8" w:history="1">
              <w:r w:rsidRPr="00D11604">
                <w:rPr>
                  <w:rStyle w:val="Hyperlink"/>
                  <w:rFonts w:ascii="Helvetica" w:hAnsi="Helvetica"/>
                  <w:sz w:val="20"/>
                  <w:szCs w:val="20"/>
                </w:rPr>
                <w:t>ATLAS Looking at Data Protocol</w:t>
              </w:r>
            </w:hyperlink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to guide data inquiry discussions.</w:t>
            </w:r>
            <w:r w:rsidR="000D7740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516E66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Implications for Practice that the team generated through use of the ATLAS Looking at Data Protocol here.</w:t>
            </w:r>
          </w:p>
        </w:tc>
      </w:tr>
      <w:tr w:rsidR="00B077BB" w:rsidRPr="00D11604" w14:paraId="24745537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</w:tcBorders>
            <w:vAlign w:val="center"/>
          </w:tcPr>
          <w:p w14:paraId="67B84D24" w14:textId="2E1E1F02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 xml:space="preserve">Teachers report that they are able to facilitate at least two SEL lessons per week. </w:t>
            </w:r>
          </w:p>
        </w:tc>
      </w:tr>
    </w:tbl>
    <w:p w14:paraId="1DF5F17B" w14:textId="77777777" w:rsidR="00B077BB" w:rsidRPr="00D11604" w:rsidRDefault="00B077BB" w:rsidP="0087012B">
      <w:pPr>
        <w:spacing w:line="240" w:lineRule="auto"/>
        <w:ind w:right="450"/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077BB" w:rsidRPr="00D11604" w14:paraId="7C616A78" w14:textId="77777777" w:rsidTr="00CF6FDD">
        <w:trPr>
          <w:trHeight w:val="432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58413"/>
            <w:vAlign w:val="center"/>
          </w:tcPr>
          <w:p w14:paraId="7F3DAEA2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4" w:name="CItemplate_Act"/>
            <w:r w:rsidRPr="00D11604">
              <w:rPr>
                <w:rFonts w:ascii="Helvetica" w:hAnsi="Helvetica"/>
                <w:b/>
                <w:color w:val="FFFFFF" w:themeColor="background1"/>
              </w:rPr>
              <w:t>ACT:</w:t>
            </w:r>
            <w:bookmarkEnd w:id="4"/>
          </w:p>
        </w:tc>
      </w:tr>
      <w:tr w:rsidR="00B077BB" w:rsidRPr="00D11604" w14:paraId="64AD3459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3B3838" w:themeFill="background2" w:themeFillShade="40"/>
          </w:tcPr>
          <w:p w14:paraId="36F15DEE" w14:textId="7C6CC93D" w:rsidR="00B077BB" w:rsidRPr="00D11604" w:rsidRDefault="00B077BB" w:rsidP="0087012B">
            <w:pPr>
              <w:pStyle w:val="ListParagraph"/>
              <w:shd w:val="clear" w:color="auto" w:fill="3B3838" w:themeFill="background2" w:themeFillShade="40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9" w:history="1">
              <w:r w:rsidRPr="00D11604">
                <w:rPr>
                  <w:rStyle w:val="Hyperlink"/>
                  <w:rFonts w:ascii="Helvetica" w:hAnsi="Helvetica"/>
                  <w:sz w:val="20"/>
                  <w:szCs w:val="20"/>
                </w:rPr>
                <w:t>ATLAS Looking at Data Protocol</w:t>
              </w:r>
            </w:hyperlink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to guide data inquiry discussions.</w:t>
            </w:r>
            <w:r w:rsidR="000D7740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516E66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Next Steps that the team generated through use of the ATLAS Looking at Data Protocol here.</w:t>
            </w:r>
          </w:p>
        </w:tc>
      </w:tr>
      <w:tr w:rsidR="00B077BB" w:rsidRPr="00D11604" w14:paraId="3A269295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</w:tcBorders>
            <w:vAlign w:val="center"/>
          </w:tcPr>
          <w:p w14:paraId="0FD359BE" w14:textId="29FAE9C3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Grade level teams will continue to discuss implementation challenges and how to overcome them.</w:t>
            </w:r>
          </w:p>
        </w:tc>
      </w:tr>
    </w:tbl>
    <w:p w14:paraId="437C59AA" w14:textId="77777777" w:rsidR="004B4083" w:rsidRPr="00D11604" w:rsidRDefault="004B4083" w:rsidP="0087012B">
      <w:pPr>
        <w:spacing w:line="240" w:lineRule="auto"/>
        <w:ind w:right="450"/>
        <w:rPr>
          <w:rFonts w:ascii="Helvetica" w:hAnsi="Helvetica"/>
        </w:rPr>
      </w:pPr>
    </w:p>
    <w:sectPr w:rsidR="004B4083" w:rsidRPr="00D11604" w:rsidSect="00025551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D03F" w14:textId="77777777" w:rsidR="00372748" w:rsidRDefault="00372748">
      <w:pPr>
        <w:spacing w:line="240" w:lineRule="auto"/>
      </w:pPr>
      <w:r>
        <w:separator/>
      </w:r>
    </w:p>
  </w:endnote>
  <w:endnote w:type="continuationSeparator" w:id="0">
    <w:p w14:paraId="6BF840C9" w14:textId="77777777" w:rsidR="00372748" w:rsidRDefault="00372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399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827842" w14:textId="449411FE" w:rsidR="000D7740" w:rsidRDefault="000D7740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DE5CFB" w14:textId="77777777" w:rsidR="000D7740" w:rsidRDefault="000D7740" w:rsidP="000D77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60A822" w14:textId="77777777" w:rsidR="00025551" w:rsidRPr="003F4827" w:rsidRDefault="00025551" w:rsidP="00025551">
        <w:pPr>
          <w:pStyle w:val="Footer"/>
          <w:framePr w:wrap="none" w:vAnchor="text" w:hAnchor="margin" w:xAlign="right" w:y="12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4A1EFBD7" w14:textId="77777777" w:rsidR="00025551" w:rsidRPr="008851B9" w:rsidRDefault="00025551" w:rsidP="00025551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72DD5BC5" w:rsidR="007474BF" w:rsidRPr="00025551" w:rsidRDefault="00025551" w:rsidP="00025551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7FEB" w14:textId="77777777" w:rsidR="00372748" w:rsidRDefault="00372748">
      <w:pPr>
        <w:spacing w:line="240" w:lineRule="auto"/>
      </w:pPr>
      <w:r>
        <w:separator/>
      </w:r>
    </w:p>
  </w:footnote>
  <w:footnote w:type="continuationSeparator" w:id="0">
    <w:p w14:paraId="6C9EB66A" w14:textId="77777777" w:rsidR="00372748" w:rsidRDefault="00372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5B884B1F" w:rsidR="007474BF" w:rsidRPr="004B4083" w:rsidRDefault="00025551" w:rsidP="00025551">
    <w:pPr>
      <w:pStyle w:val="Header"/>
      <w:ind w:hanging="90"/>
      <w:rPr>
        <w:rFonts w:ascii="Helvetica" w:hAnsi="Helvetica"/>
        <w:b/>
        <w:color w:val="F58413"/>
        <w:sz w:val="28"/>
        <w:szCs w:val="28"/>
      </w:rPr>
    </w:pPr>
    <w:r>
      <w:rPr>
        <w:noProof/>
      </w:rPr>
      <w:drawing>
        <wp:inline distT="0" distB="0" distL="0" distR="0" wp14:anchorId="16B6C6DF" wp14:editId="7CF80DFC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25551"/>
    <w:rsid w:val="00041B54"/>
    <w:rsid w:val="000C1B62"/>
    <w:rsid w:val="000D7740"/>
    <w:rsid w:val="0010523D"/>
    <w:rsid w:val="0016355D"/>
    <w:rsid w:val="0026221D"/>
    <w:rsid w:val="002C232F"/>
    <w:rsid w:val="002D7C06"/>
    <w:rsid w:val="00332221"/>
    <w:rsid w:val="00372748"/>
    <w:rsid w:val="0040632D"/>
    <w:rsid w:val="0042509E"/>
    <w:rsid w:val="004B4083"/>
    <w:rsid w:val="00516E66"/>
    <w:rsid w:val="00551DCF"/>
    <w:rsid w:val="00577D12"/>
    <w:rsid w:val="005F5A09"/>
    <w:rsid w:val="006E6F5A"/>
    <w:rsid w:val="007474BF"/>
    <w:rsid w:val="007978F2"/>
    <w:rsid w:val="00826AEE"/>
    <w:rsid w:val="00862A75"/>
    <w:rsid w:val="0087012B"/>
    <w:rsid w:val="008B1AB0"/>
    <w:rsid w:val="00961D4B"/>
    <w:rsid w:val="009D3509"/>
    <w:rsid w:val="009D38F8"/>
    <w:rsid w:val="00A05183"/>
    <w:rsid w:val="00A4516B"/>
    <w:rsid w:val="00A912DA"/>
    <w:rsid w:val="00B077BB"/>
    <w:rsid w:val="00B372E2"/>
    <w:rsid w:val="00CF6D4A"/>
    <w:rsid w:val="00CF6FDD"/>
    <w:rsid w:val="00D001F4"/>
    <w:rsid w:val="00D11604"/>
    <w:rsid w:val="00D214C5"/>
    <w:rsid w:val="00DF17DA"/>
    <w:rsid w:val="00DF2E36"/>
    <w:rsid w:val="00E25B68"/>
    <w:rsid w:val="00E767D1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D7740"/>
  </w:style>
  <w:style w:type="paragraph" w:styleId="BalloonText">
    <w:name w:val="Balloon Text"/>
    <w:basedOn w:val="Normal"/>
    <w:link w:val="BalloonTextChar"/>
    <w:uiPriority w:val="99"/>
    <w:semiHidden/>
    <w:unhideWhenUsed/>
    <w:rsid w:val="00A4516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6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A4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-JSYTPw8zJRek1ycWlzUEJoaU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guide.casel.org/uploads/2019/01/tool-continuous-improvement-EBP-OST-2.docx?utm_source=Resources-OST&amp;utm_medium=Download&amp;utm_campaign=OST_Link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casel.org/uploads/2019/01/tool-continuous-improvement-EBP-OST-2.docx?utm_source=Resources-OST&amp;utm_medium=Download&amp;utm_campaign=OST_Link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open?id=0B-JSYTPw8zJRek1ycWlzUEJoaU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dcterms:created xsi:type="dcterms:W3CDTF">2019-04-22T19:17:00Z</dcterms:created>
  <dcterms:modified xsi:type="dcterms:W3CDTF">2019-04-22T19:17:00Z</dcterms:modified>
</cp:coreProperties>
</file>