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94756" w14:textId="3A655347" w:rsidR="005D340E" w:rsidRPr="00097D7F" w:rsidRDefault="005D340E">
      <w:pPr>
        <w:rPr>
          <w:rFonts w:asciiTheme="minorHAnsi" w:eastAsia="Helvetica Neue" w:hAnsiTheme="minorHAnsi" w:cstheme="minorHAnsi"/>
          <w:b/>
          <w:color w:val="F68412"/>
          <w:sz w:val="36"/>
          <w:szCs w:val="28"/>
        </w:rPr>
      </w:pPr>
      <w:r>
        <w:rPr>
          <w:noProof/>
        </w:rPr>
        <w:drawing>
          <wp:anchor distT="0" distB="0" distL="114300" distR="114300" simplePos="0" relativeHeight="251661312" behindDoc="0" locked="0" layoutInCell="1" hidden="0" allowOverlap="1" wp14:anchorId="30AC25FA" wp14:editId="75977C2C">
            <wp:simplePos x="0" y="0"/>
            <wp:positionH relativeFrom="column">
              <wp:posOffset>7952186</wp:posOffset>
            </wp:positionH>
            <wp:positionV relativeFrom="paragraph">
              <wp:posOffset>-729304</wp:posOffset>
            </wp:positionV>
            <wp:extent cx="826851" cy="758757"/>
            <wp:effectExtent l="0" t="0" r="0" b="3810"/>
            <wp:wrapNone/>
            <wp:docPr id="10737418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6851" cy="758757"/>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HAnsi" w:eastAsia="Helvetica Neue" w:hAnsiTheme="minorHAnsi" w:cstheme="minorHAnsi"/>
          <w:b/>
          <w:noProof/>
          <w:color w:val="F68412"/>
          <w:sz w:val="36"/>
          <w:szCs w:val="28"/>
        </w:rPr>
        <mc:AlternateContent>
          <mc:Choice Requires="wps">
            <w:drawing>
              <wp:anchor distT="0" distB="0" distL="114300" distR="114300" simplePos="0" relativeHeight="251659264" behindDoc="0" locked="0" layoutInCell="1" allowOverlap="1" wp14:anchorId="72199FCA" wp14:editId="72CD14EA">
                <wp:simplePos x="0" y="0"/>
                <wp:positionH relativeFrom="column">
                  <wp:posOffset>-344602</wp:posOffset>
                </wp:positionH>
                <wp:positionV relativeFrom="paragraph">
                  <wp:posOffset>-349885</wp:posOffset>
                </wp:positionV>
                <wp:extent cx="9270460" cy="2247090"/>
                <wp:effectExtent l="0" t="0" r="635" b="1270"/>
                <wp:wrapNone/>
                <wp:docPr id="3" name="Text Box 3"/>
                <wp:cNvGraphicFramePr/>
                <a:graphic xmlns:a="http://schemas.openxmlformats.org/drawingml/2006/main">
                  <a:graphicData uri="http://schemas.microsoft.com/office/word/2010/wordprocessingShape">
                    <wps:wsp>
                      <wps:cNvSpPr txBox="1"/>
                      <wps:spPr>
                        <a:xfrm>
                          <a:off x="0" y="0"/>
                          <a:ext cx="9270460" cy="2247090"/>
                        </a:xfrm>
                        <a:prstGeom prst="rect">
                          <a:avLst/>
                        </a:prstGeom>
                        <a:solidFill>
                          <a:schemeClr val="lt1"/>
                        </a:solidFill>
                        <a:ln w="6350">
                          <a:noFill/>
                        </a:ln>
                      </wps:spPr>
                      <wps:txbx>
                        <w:txbxContent>
                          <w:p w14:paraId="6B1C8236" w14:textId="00C1ED90" w:rsidR="00FD2718" w:rsidRDefault="00FD2718" w:rsidP="00FD2718">
                            <w:pPr>
                              <w:rPr>
                                <w:rFonts w:asciiTheme="minorHAnsi" w:eastAsia="Helvetica Neue" w:hAnsiTheme="minorHAnsi" w:cstheme="minorHAnsi"/>
                                <w:b/>
                                <w:color w:val="F68412"/>
                                <w:sz w:val="36"/>
                                <w:szCs w:val="28"/>
                              </w:rPr>
                            </w:pPr>
                            <w:r w:rsidRPr="00097D7F">
                              <w:rPr>
                                <w:rFonts w:asciiTheme="minorHAnsi" w:eastAsia="Helvetica Neue" w:hAnsiTheme="minorHAnsi" w:cstheme="minorHAnsi"/>
                                <w:b/>
                                <w:color w:val="F68412"/>
                                <w:sz w:val="36"/>
                                <w:szCs w:val="28"/>
                              </w:rPr>
                              <w:t>Preparing SEL Team Meeting Agenda</w:t>
                            </w:r>
                            <w:r w:rsidR="005D340E">
                              <w:rPr>
                                <w:rFonts w:asciiTheme="minorHAnsi" w:eastAsia="Helvetica Neue" w:hAnsiTheme="minorHAnsi" w:cstheme="minorHAnsi"/>
                                <w:b/>
                                <w:color w:val="F68412"/>
                                <w:sz w:val="36"/>
                                <w:szCs w:val="28"/>
                              </w:rPr>
                              <w:t>s (OST)</w:t>
                            </w:r>
                          </w:p>
                          <w:p w14:paraId="7D210C72" w14:textId="77777777" w:rsidR="00FD2718" w:rsidRPr="00FD2718" w:rsidRDefault="00FD2718" w:rsidP="00FD2718">
                            <w:pPr>
                              <w:rPr>
                                <w:rFonts w:asciiTheme="minorHAnsi" w:eastAsia="Helvetica Neue" w:hAnsiTheme="minorHAnsi" w:cstheme="minorHAnsi"/>
                                <w:b/>
                                <w:color w:val="F68412"/>
                                <w:sz w:val="10"/>
                                <w:szCs w:val="10"/>
                              </w:rPr>
                            </w:pPr>
                          </w:p>
                          <w:p w14:paraId="4CC80405" w14:textId="78555815" w:rsidR="00FD2718" w:rsidRPr="00FD2718" w:rsidRDefault="00FD2718" w:rsidP="00FD2718">
                            <w:pPr>
                              <w:rPr>
                                <w:sz w:val="22"/>
                                <w:szCs w:val="22"/>
                              </w:rPr>
                            </w:pPr>
                            <w:r w:rsidRPr="00FD2718">
                              <w:rPr>
                                <w:sz w:val="22"/>
                                <w:szCs w:val="22"/>
                              </w:rPr>
                              <w:t xml:space="preserve">A clear, purposeful advance agenda that includes all team members is key to making sure that the SEL implementation plan remains a top priority and team motivation and meeting attendance stays high throughout the year.  </w:t>
                            </w:r>
                          </w:p>
                          <w:p w14:paraId="304F16B9" w14:textId="77777777" w:rsidR="00FD2718" w:rsidRPr="005D340E" w:rsidRDefault="00FD2718" w:rsidP="00FD2718">
                            <w:pPr>
                              <w:rPr>
                                <w:sz w:val="10"/>
                                <w:szCs w:val="10"/>
                              </w:rPr>
                            </w:pPr>
                          </w:p>
                          <w:p w14:paraId="6527880D" w14:textId="77777777" w:rsidR="00FD2718" w:rsidRPr="00FD2718" w:rsidRDefault="00FD2718" w:rsidP="00FD2718">
                            <w:pPr>
                              <w:rPr>
                                <w:sz w:val="22"/>
                                <w:szCs w:val="22"/>
                              </w:rPr>
                            </w:pPr>
                            <w:bookmarkStart w:id="0" w:name="_heading=h.gjdgxs" w:colFirst="0" w:colLast="0"/>
                            <w:bookmarkEnd w:id="0"/>
                            <w:r w:rsidRPr="00FD2718">
                              <w:rPr>
                                <w:sz w:val="22"/>
                                <w:szCs w:val="22"/>
                              </w:rPr>
                              <w:t xml:space="preserve">Make sure your meetings stay grounded in your core implementation goals by referencing your </w:t>
                            </w:r>
                            <w:hyperlink r:id="rId9" w:history="1">
                              <w:r w:rsidRPr="00FD2718">
                                <w:rPr>
                                  <w:rStyle w:val="Hyperlink"/>
                                  <w:sz w:val="22"/>
                                  <w:szCs w:val="22"/>
                                </w:rPr>
                                <w:t>SEL rubric</w:t>
                              </w:r>
                            </w:hyperlink>
                            <w:r w:rsidRPr="00FD2718">
                              <w:rPr>
                                <w:sz w:val="22"/>
                                <w:szCs w:val="22"/>
                              </w:rPr>
                              <w:t xml:space="preserve"> results and </w:t>
                            </w:r>
                            <w:hyperlink r:id="rId10" w:history="1">
                              <w:r w:rsidRPr="00FD2718">
                                <w:rPr>
                                  <w:rStyle w:val="Hyperlink"/>
                                  <w:sz w:val="22"/>
                                  <w:szCs w:val="22"/>
                                </w:rPr>
                                <w:t>SMA</w:t>
                              </w:r>
                              <w:bookmarkStart w:id="1" w:name="_GoBack"/>
                              <w:bookmarkEnd w:id="1"/>
                              <w:r w:rsidRPr="00FD2718">
                                <w:rPr>
                                  <w:rStyle w:val="Hyperlink"/>
                                  <w:sz w:val="22"/>
                                  <w:szCs w:val="22"/>
                                </w:rPr>
                                <w:t>RTIE goals.</w:t>
                              </w:r>
                            </w:hyperlink>
                          </w:p>
                          <w:p w14:paraId="389B5A8D" w14:textId="77777777" w:rsidR="00FD2718" w:rsidRPr="00FD2718" w:rsidRDefault="00FD2718" w:rsidP="00FD2718">
                            <w:pPr>
                              <w:numPr>
                                <w:ilvl w:val="0"/>
                                <w:numId w:val="1"/>
                              </w:numPr>
                              <w:pBdr>
                                <w:top w:val="nil"/>
                                <w:left w:val="nil"/>
                                <w:bottom w:val="nil"/>
                                <w:right w:val="nil"/>
                                <w:between w:val="nil"/>
                              </w:pBdr>
                              <w:rPr>
                                <w:color w:val="000000"/>
                                <w:sz w:val="22"/>
                                <w:szCs w:val="22"/>
                              </w:rPr>
                            </w:pPr>
                            <w:r w:rsidRPr="00FD2718">
                              <w:rPr>
                                <w:color w:val="000000"/>
                                <w:sz w:val="22"/>
                                <w:szCs w:val="22"/>
                              </w:rPr>
                              <w:t xml:space="preserve">What action steps need to take place to accomplish your goals, and when will they need to happen? </w:t>
                            </w:r>
                          </w:p>
                          <w:p w14:paraId="3AEDA86B" w14:textId="77777777" w:rsidR="00FD2718" w:rsidRPr="00FD2718" w:rsidRDefault="00FD2718" w:rsidP="00FD2718">
                            <w:pPr>
                              <w:numPr>
                                <w:ilvl w:val="0"/>
                                <w:numId w:val="1"/>
                              </w:numPr>
                              <w:pBdr>
                                <w:top w:val="nil"/>
                                <w:left w:val="nil"/>
                                <w:bottom w:val="nil"/>
                                <w:right w:val="nil"/>
                                <w:between w:val="nil"/>
                              </w:pBdr>
                              <w:rPr>
                                <w:color w:val="000000"/>
                                <w:sz w:val="22"/>
                                <w:szCs w:val="22"/>
                              </w:rPr>
                            </w:pPr>
                            <w:r w:rsidRPr="00FD2718">
                              <w:rPr>
                                <w:color w:val="000000"/>
                                <w:sz w:val="22"/>
                                <w:szCs w:val="22"/>
                              </w:rPr>
                              <w:t>How will the team measure progress toward goals?</w:t>
                            </w:r>
                          </w:p>
                          <w:p w14:paraId="4A62D881" w14:textId="6ABBCC16" w:rsidR="00FD2718" w:rsidRDefault="00FD2718" w:rsidP="00FD2718">
                            <w:pPr>
                              <w:numPr>
                                <w:ilvl w:val="0"/>
                                <w:numId w:val="1"/>
                              </w:numPr>
                              <w:pBdr>
                                <w:top w:val="nil"/>
                                <w:left w:val="nil"/>
                                <w:bottom w:val="nil"/>
                                <w:right w:val="nil"/>
                                <w:between w:val="nil"/>
                              </w:pBdr>
                              <w:rPr>
                                <w:color w:val="000000"/>
                                <w:sz w:val="22"/>
                                <w:szCs w:val="22"/>
                              </w:rPr>
                            </w:pPr>
                            <w:r w:rsidRPr="00FD2718">
                              <w:rPr>
                                <w:color w:val="000000"/>
                                <w:sz w:val="22"/>
                                <w:szCs w:val="22"/>
                              </w:rPr>
                              <w:t>Who will be responsible for collecting data or documentation for the next meeting, and when can the team gather and reflect on benchmark data to practice continuous improvement?</w:t>
                            </w:r>
                          </w:p>
                          <w:p w14:paraId="41915B02" w14:textId="77777777" w:rsidR="005D340E" w:rsidRPr="005D340E" w:rsidRDefault="005D340E" w:rsidP="005D340E">
                            <w:pPr>
                              <w:pBdr>
                                <w:top w:val="nil"/>
                                <w:left w:val="nil"/>
                                <w:bottom w:val="nil"/>
                                <w:right w:val="nil"/>
                                <w:between w:val="nil"/>
                              </w:pBdr>
                              <w:ind w:left="720"/>
                              <w:rPr>
                                <w:color w:val="000000"/>
                                <w:sz w:val="10"/>
                                <w:szCs w:val="10"/>
                              </w:rPr>
                            </w:pPr>
                          </w:p>
                          <w:p w14:paraId="43BAB057" w14:textId="77777777" w:rsidR="00FD2718" w:rsidRDefault="00FD2718" w:rsidP="00FD2718">
                            <w:pPr>
                              <w:rPr>
                                <w:sz w:val="22"/>
                                <w:szCs w:val="22"/>
                              </w:rPr>
                            </w:pPr>
                            <w:r w:rsidRPr="00FD2718">
                              <w:rPr>
                                <w:sz w:val="22"/>
                                <w:szCs w:val="22"/>
                              </w:rPr>
                              <w:t>Use a chart like the example below to sketch out how your team will advance the school</w:t>
                            </w:r>
                            <w:sdt>
                              <w:sdtPr>
                                <w:tag w:val="goog_rdk_3"/>
                                <w:id w:val="1022128120"/>
                              </w:sdtPr>
                              <w:sdtContent>
                                <w:r w:rsidRPr="00FD2718">
                                  <w:rPr>
                                    <w:sz w:val="22"/>
                                    <w:szCs w:val="22"/>
                                  </w:rPr>
                                  <w:t xml:space="preserve"> community</w:t>
                                </w:r>
                              </w:sdtContent>
                            </w:sdt>
                            <w:r w:rsidRPr="00FD2718">
                              <w:rPr>
                                <w:sz w:val="22"/>
                                <w:szCs w:val="22"/>
                              </w:rPr>
                              <w:t xml:space="preserve">’s SEL implementation plan and engage in continuous improvement over the course of the school year. A more detailed sample timeline is included </w:t>
                            </w:r>
                            <w:hyperlink r:id="rId11">
                              <w:r w:rsidRPr="00FD2718">
                                <w:rPr>
                                  <w:color w:val="0563C1"/>
                                  <w:sz w:val="22"/>
                                  <w:szCs w:val="22"/>
                                  <w:u w:val="single"/>
                                </w:rPr>
                                <w:t>here</w:t>
                              </w:r>
                            </w:hyperlink>
                            <w:r w:rsidRPr="00FD2718">
                              <w:rPr>
                                <w:sz w:val="22"/>
                                <w:szCs w:val="22"/>
                              </w:rPr>
                              <w:t>.</w:t>
                            </w:r>
                          </w:p>
                          <w:p w14:paraId="4215A238" w14:textId="77777777" w:rsidR="00FD2718" w:rsidRDefault="00FD2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99FCA" id="_x0000_t202" coordsize="21600,21600" o:spt="202" path="m,l,21600r21600,l21600,xe">
                <v:stroke joinstyle="miter"/>
                <v:path gradientshapeok="t" o:connecttype="rect"/>
              </v:shapetype>
              <v:shape id="Text Box 3" o:spid="_x0000_s1026" type="#_x0000_t202" style="position:absolute;margin-left:-27.15pt;margin-top:-27.55pt;width:729.95pt;height:17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" fillcolor="white [3201]" stroked="f" strokeweight=".5pt">
                <v:textbox>
                  <w:txbxContent>
                    <w:p w14:paraId="6B1C8236" w14:textId="00C1ED90" w:rsidR="00FD2718" w:rsidRDefault="00FD2718" w:rsidP="00FD2718">
                      <w:pPr>
                        <w:rPr>
                          <w:rFonts w:asciiTheme="minorHAnsi" w:eastAsia="Helvetica Neue" w:hAnsiTheme="minorHAnsi" w:cstheme="minorHAnsi"/>
                          <w:b/>
                          <w:color w:val="F68412"/>
                          <w:sz w:val="36"/>
                          <w:szCs w:val="28"/>
                        </w:rPr>
                      </w:pPr>
                      <w:r w:rsidRPr="00097D7F">
                        <w:rPr>
                          <w:rFonts w:asciiTheme="minorHAnsi" w:eastAsia="Helvetica Neue" w:hAnsiTheme="minorHAnsi" w:cstheme="minorHAnsi"/>
                          <w:b/>
                          <w:color w:val="F68412"/>
                          <w:sz w:val="36"/>
                          <w:szCs w:val="28"/>
                        </w:rPr>
                        <w:t>Preparing SEL Team Meeting Agenda</w:t>
                      </w:r>
                      <w:r w:rsidR="005D340E">
                        <w:rPr>
                          <w:rFonts w:asciiTheme="minorHAnsi" w:eastAsia="Helvetica Neue" w:hAnsiTheme="minorHAnsi" w:cstheme="minorHAnsi"/>
                          <w:b/>
                          <w:color w:val="F68412"/>
                          <w:sz w:val="36"/>
                          <w:szCs w:val="28"/>
                        </w:rPr>
                        <w:t>s (OST)</w:t>
                      </w:r>
                    </w:p>
                    <w:p w14:paraId="7D210C72" w14:textId="77777777" w:rsidR="00FD2718" w:rsidRPr="00FD2718" w:rsidRDefault="00FD2718" w:rsidP="00FD2718">
                      <w:pPr>
                        <w:rPr>
                          <w:rFonts w:asciiTheme="minorHAnsi" w:eastAsia="Helvetica Neue" w:hAnsiTheme="minorHAnsi" w:cstheme="minorHAnsi"/>
                          <w:b/>
                          <w:color w:val="F68412"/>
                          <w:sz w:val="10"/>
                          <w:szCs w:val="10"/>
                        </w:rPr>
                      </w:pPr>
                    </w:p>
                    <w:p w14:paraId="4CC80405" w14:textId="78555815" w:rsidR="00FD2718" w:rsidRPr="00FD2718" w:rsidRDefault="00FD2718" w:rsidP="00FD2718">
                      <w:pPr>
                        <w:rPr>
                          <w:sz w:val="22"/>
                          <w:szCs w:val="22"/>
                        </w:rPr>
                      </w:pPr>
                      <w:r w:rsidRPr="00FD2718">
                        <w:rPr>
                          <w:sz w:val="22"/>
                          <w:szCs w:val="22"/>
                        </w:rPr>
                        <w:t xml:space="preserve">A clear, purposeful advance agenda that includes all team members is key to making sure that the SEL implementation plan remains a top priority and team motivation and meeting attendance stays high throughout the year.  </w:t>
                      </w:r>
                    </w:p>
                    <w:p w14:paraId="304F16B9" w14:textId="77777777" w:rsidR="00FD2718" w:rsidRPr="005D340E" w:rsidRDefault="00FD2718" w:rsidP="00FD2718">
                      <w:pPr>
                        <w:rPr>
                          <w:sz w:val="10"/>
                          <w:szCs w:val="10"/>
                        </w:rPr>
                      </w:pPr>
                    </w:p>
                    <w:p w14:paraId="6527880D" w14:textId="77777777" w:rsidR="00FD2718" w:rsidRPr="00FD2718" w:rsidRDefault="00FD2718" w:rsidP="00FD2718">
                      <w:pPr>
                        <w:rPr>
                          <w:sz w:val="22"/>
                          <w:szCs w:val="22"/>
                        </w:rPr>
                      </w:pPr>
                      <w:bookmarkStart w:id="2" w:name="_heading=h.gjdgxs" w:colFirst="0" w:colLast="0"/>
                      <w:bookmarkEnd w:id="2"/>
                      <w:r w:rsidRPr="00FD2718">
                        <w:rPr>
                          <w:sz w:val="22"/>
                          <w:szCs w:val="22"/>
                        </w:rPr>
                        <w:t xml:space="preserve">Make sure your meetings stay grounded in your core implementation goals by referencing your </w:t>
                      </w:r>
                      <w:hyperlink r:id="rId12" w:history="1">
                        <w:r w:rsidRPr="00FD2718">
                          <w:rPr>
                            <w:rStyle w:val="Hyperlink"/>
                            <w:sz w:val="22"/>
                            <w:szCs w:val="22"/>
                          </w:rPr>
                          <w:t>SEL rubric</w:t>
                        </w:r>
                      </w:hyperlink>
                      <w:r w:rsidRPr="00FD2718">
                        <w:rPr>
                          <w:sz w:val="22"/>
                          <w:szCs w:val="22"/>
                        </w:rPr>
                        <w:t xml:space="preserve"> results and </w:t>
                      </w:r>
                      <w:hyperlink r:id="rId13" w:history="1">
                        <w:r w:rsidRPr="00FD2718">
                          <w:rPr>
                            <w:rStyle w:val="Hyperlink"/>
                            <w:sz w:val="22"/>
                            <w:szCs w:val="22"/>
                          </w:rPr>
                          <w:t>SMA</w:t>
                        </w:r>
                        <w:bookmarkStart w:id="3" w:name="_GoBack"/>
                        <w:bookmarkEnd w:id="3"/>
                        <w:r w:rsidRPr="00FD2718">
                          <w:rPr>
                            <w:rStyle w:val="Hyperlink"/>
                            <w:sz w:val="22"/>
                            <w:szCs w:val="22"/>
                          </w:rPr>
                          <w:t>RTIE goals.</w:t>
                        </w:r>
                      </w:hyperlink>
                    </w:p>
                    <w:p w14:paraId="389B5A8D" w14:textId="77777777" w:rsidR="00FD2718" w:rsidRPr="00FD2718" w:rsidRDefault="00FD2718" w:rsidP="00FD2718">
                      <w:pPr>
                        <w:numPr>
                          <w:ilvl w:val="0"/>
                          <w:numId w:val="1"/>
                        </w:numPr>
                        <w:pBdr>
                          <w:top w:val="nil"/>
                          <w:left w:val="nil"/>
                          <w:bottom w:val="nil"/>
                          <w:right w:val="nil"/>
                          <w:between w:val="nil"/>
                        </w:pBdr>
                        <w:rPr>
                          <w:color w:val="000000"/>
                          <w:sz w:val="22"/>
                          <w:szCs w:val="22"/>
                        </w:rPr>
                      </w:pPr>
                      <w:r w:rsidRPr="00FD2718">
                        <w:rPr>
                          <w:color w:val="000000"/>
                          <w:sz w:val="22"/>
                          <w:szCs w:val="22"/>
                        </w:rPr>
                        <w:t xml:space="preserve">What action steps need to take place to accomplish your goals, and when will they need to happen? </w:t>
                      </w:r>
                    </w:p>
                    <w:p w14:paraId="3AEDA86B" w14:textId="77777777" w:rsidR="00FD2718" w:rsidRPr="00FD2718" w:rsidRDefault="00FD2718" w:rsidP="00FD2718">
                      <w:pPr>
                        <w:numPr>
                          <w:ilvl w:val="0"/>
                          <w:numId w:val="1"/>
                        </w:numPr>
                        <w:pBdr>
                          <w:top w:val="nil"/>
                          <w:left w:val="nil"/>
                          <w:bottom w:val="nil"/>
                          <w:right w:val="nil"/>
                          <w:between w:val="nil"/>
                        </w:pBdr>
                        <w:rPr>
                          <w:color w:val="000000"/>
                          <w:sz w:val="22"/>
                          <w:szCs w:val="22"/>
                        </w:rPr>
                      </w:pPr>
                      <w:r w:rsidRPr="00FD2718">
                        <w:rPr>
                          <w:color w:val="000000"/>
                          <w:sz w:val="22"/>
                          <w:szCs w:val="22"/>
                        </w:rPr>
                        <w:t>How will the team measure progress toward goals?</w:t>
                      </w:r>
                    </w:p>
                    <w:p w14:paraId="4A62D881" w14:textId="6ABBCC16" w:rsidR="00FD2718" w:rsidRDefault="00FD2718" w:rsidP="00FD2718">
                      <w:pPr>
                        <w:numPr>
                          <w:ilvl w:val="0"/>
                          <w:numId w:val="1"/>
                        </w:numPr>
                        <w:pBdr>
                          <w:top w:val="nil"/>
                          <w:left w:val="nil"/>
                          <w:bottom w:val="nil"/>
                          <w:right w:val="nil"/>
                          <w:between w:val="nil"/>
                        </w:pBdr>
                        <w:rPr>
                          <w:color w:val="000000"/>
                          <w:sz w:val="22"/>
                          <w:szCs w:val="22"/>
                        </w:rPr>
                      </w:pPr>
                      <w:r w:rsidRPr="00FD2718">
                        <w:rPr>
                          <w:color w:val="000000"/>
                          <w:sz w:val="22"/>
                          <w:szCs w:val="22"/>
                        </w:rPr>
                        <w:t>Who will be responsible for collecting data or documentation for the next meeting, and when can the team gather and reflect on benchmark data to practice continuous improvement?</w:t>
                      </w:r>
                    </w:p>
                    <w:p w14:paraId="41915B02" w14:textId="77777777" w:rsidR="005D340E" w:rsidRPr="005D340E" w:rsidRDefault="005D340E" w:rsidP="005D340E">
                      <w:pPr>
                        <w:pBdr>
                          <w:top w:val="nil"/>
                          <w:left w:val="nil"/>
                          <w:bottom w:val="nil"/>
                          <w:right w:val="nil"/>
                          <w:between w:val="nil"/>
                        </w:pBdr>
                        <w:ind w:left="720"/>
                        <w:rPr>
                          <w:color w:val="000000"/>
                          <w:sz w:val="10"/>
                          <w:szCs w:val="10"/>
                        </w:rPr>
                      </w:pPr>
                    </w:p>
                    <w:p w14:paraId="43BAB057" w14:textId="77777777" w:rsidR="00FD2718" w:rsidRDefault="00FD2718" w:rsidP="00FD2718">
                      <w:pPr>
                        <w:rPr>
                          <w:sz w:val="22"/>
                          <w:szCs w:val="22"/>
                        </w:rPr>
                      </w:pPr>
                      <w:r w:rsidRPr="00FD2718">
                        <w:rPr>
                          <w:sz w:val="22"/>
                          <w:szCs w:val="22"/>
                        </w:rPr>
                        <w:t>Use a chart like the example below to sketch out how your team will advance the school</w:t>
                      </w:r>
                      <w:sdt>
                        <w:sdtPr>
                          <w:tag w:val="goog_rdk_3"/>
                          <w:id w:val="1022128120"/>
                        </w:sdtPr>
                        <w:sdtContent>
                          <w:r w:rsidRPr="00FD2718">
                            <w:rPr>
                              <w:sz w:val="22"/>
                              <w:szCs w:val="22"/>
                            </w:rPr>
                            <w:t xml:space="preserve"> community</w:t>
                          </w:r>
                        </w:sdtContent>
                      </w:sdt>
                      <w:r w:rsidRPr="00FD2718">
                        <w:rPr>
                          <w:sz w:val="22"/>
                          <w:szCs w:val="22"/>
                        </w:rPr>
                        <w:t xml:space="preserve">’s SEL implementation plan and engage in continuous improvement over the course of the school year. A more detailed sample timeline is included </w:t>
                      </w:r>
                      <w:hyperlink r:id="rId14">
                        <w:r w:rsidRPr="00FD2718">
                          <w:rPr>
                            <w:color w:val="0563C1"/>
                            <w:sz w:val="22"/>
                            <w:szCs w:val="22"/>
                            <w:u w:val="single"/>
                          </w:rPr>
                          <w:t>here</w:t>
                        </w:r>
                      </w:hyperlink>
                      <w:r w:rsidRPr="00FD2718">
                        <w:rPr>
                          <w:sz w:val="22"/>
                          <w:szCs w:val="22"/>
                        </w:rPr>
                        <w:t>.</w:t>
                      </w:r>
                    </w:p>
                    <w:p w14:paraId="4215A238" w14:textId="77777777" w:rsidR="00FD2718" w:rsidRDefault="00FD2718"/>
                  </w:txbxContent>
                </v:textbox>
              </v:shape>
            </w:pict>
          </mc:Fallback>
        </mc:AlternateContent>
      </w:r>
    </w:p>
    <w:p w14:paraId="00000002" w14:textId="77777777" w:rsidR="00871EBB" w:rsidRDefault="00871EBB">
      <w:pPr>
        <w:rPr>
          <w:rFonts w:ascii="Helvetica Neue" w:eastAsia="Helvetica Neue" w:hAnsi="Helvetica Neue" w:cs="Helvetica Neue"/>
          <w:sz w:val="20"/>
          <w:szCs w:val="20"/>
        </w:rPr>
      </w:pPr>
    </w:p>
    <w:p w14:paraId="0000000B" w14:textId="069C6F45" w:rsidR="00871EBB" w:rsidRDefault="00871EBB">
      <w:pPr>
        <w:rPr>
          <w:strike/>
          <w:sz w:val="13"/>
          <w:szCs w:val="13"/>
        </w:rPr>
      </w:pPr>
    </w:p>
    <w:p w14:paraId="76E4BBAB" w14:textId="40008535" w:rsidR="00FD2718" w:rsidRDefault="00FD2718">
      <w:pPr>
        <w:rPr>
          <w:strike/>
          <w:sz w:val="13"/>
          <w:szCs w:val="13"/>
        </w:rPr>
      </w:pPr>
    </w:p>
    <w:p w14:paraId="6F032648" w14:textId="66E084CD" w:rsidR="00FD2718" w:rsidRDefault="00FD2718">
      <w:pPr>
        <w:rPr>
          <w:strike/>
          <w:sz w:val="13"/>
          <w:szCs w:val="13"/>
        </w:rPr>
      </w:pPr>
    </w:p>
    <w:p w14:paraId="4E5394FF" w14:textId="48D905C3" w:rsidR="00FD2718" w:rsidRDefault="00FD2718">
      <w:pPr>
        <w:rPr>
          <w:strike/>
          <w:sz w:val="13"/>
          <w:szCs w:val="13"/>
        </w:rPr>
      </w:pPr>
    </w:p>
    <w:p w14:paraId="332B2442" w14:textId="191AC2FC" w:rsidR="00FD2718" w:rsidRDefault="00FD2718">
      <w:pPr>
        <w:rPr>
          <w:strike/>
          <w:sz w:val="13"/>
          <w:szCs w:val="13"/>
        </w:rPr>
      </w:pPr>
    </w:p>
    <w:p w14:paraId="32B6EA35" w14:textId="40A85297" w:rsidR="00FD2718" w:rsidRDefault="00FD2718">
      <w:pPr>
        <w:rPr>
          <w:strike/>
          <w:sz w:val="13"/>
          <w:szCs w:val="13"/>
        </w:rPr>
      </w:pPr>
    </w:p>
    <w:p w14:paraId="14753A5B" w14:textId="704C842E" w:rsidR="005D340E" w:rsidRDefault="005D340E">
      <w:pPr>
        <w:rPr>
          <w:strike/>
          <w:sz w:val="13"/>
          <w:szCs w:val="13"/>
        </w:rPr>
      </w:pPr>
    </w:p>
    <w:p w14:paraId="4277D1B8" w14:textId="09B5672C" w:rsidR="005D340E" w:rsidRDefault="005D340E">
      <w:pPr>
        <w:rPr>
          <w:strike/>
          <w:sz w:val="13"/>
          <w:szCs w:val="13"/>
        </w:rPr>
      </w:pPr>
    </w:p>
    <w:p w14:paraId="0F43C8F8" w14:textId="36819E99" w:rsidR="005D340E" w:rsidRDefault="005D340E">
      <w:pPr>
        <w:rPr>
          <w:strike/>
          <w:sz w:val="13"/>
          <w:szCs w:val="13"/>
        </w:rPr>
      </w:pPr>
    </w:p>
    <w:p w14:paraId="25AE1885" w14:textId="22EF5DFD" w:rsidR="005D340E" w:rsidRDefault="005D340E">
      <w:pPr>
        <w:rPr>
          <w:strike/>
          <w:sz w:val="13"/>
          <w:szCs w:val="13"/>
        </w:rPr>
      </w:pPr>
    </w:p>
    <w:p w14:paraId="53F58B2D" w14:textId="0DE91624" w:rsidR="005D340E" w:rsidRDefault="005D340E">
      <w:pPr>
        <w:rPr>
          <w:strike/>
          <w:sz w:val="13"/>
          <w:szCs w:val="13"/>
        </w:rPr>
      </w:pPr>
    </w:p>
    <w:p w14:paraId="42031FEC" w14:textId="0CEC6718" w:rsidR="005D340E" w:rsidRDefault="005D340E">
      <w:pPr>
        <w:rPr>
          <w:strike/>
          <w:sz w:val="13"/>
          <w:szCs w:val="13"/>
        </w:rPr>
      </w:pPr>
    </w:p>
    <w:p w14:paraId="643BCCB2" w14:textId="77777777" w:rsidR="005D340E" w:rsidRDefault="005D340E">
      <w:pPr>
        <w:rPr>
          <w:strike/>
          <w:sz w:val="13"/>
          <w:szCs w:val="13"/>
        </w:rPr>
      </w:pPr>
    </w:p>
    <w:p w14:paraId="7B3BF017" w14:textId="457696F2" w:rsidR="00FD2718" w:rsidRDefault="00FD2718">
      <w:pPr>
        <w:rPr>
          <w:strike/>
          <w:sz w:val="13"/>
          <w:szCs w:val="13"/>
        </w:rPr>
      </w:pPr>
    </w:p>
    <w:p w14:paraId="1126911E" w14:textId="77777777" w:rsidR="00FD2718" w:rsidRPr="00FD2718" w:rsidRDefault="00FD2718">
      <w:pPr>
        <w:rPr>
          <w:strike/>
          <w:sz w:val="13"/>
          <w:szCs w:val="13"/>
        </w:rPr>
      </w:pPr>
    </w:p>
    <w:tbl>
      <w:tblPr>
        <w:tblStyle w:val="a"/>
        <w:tblW w:w="14310" w:type="dxa"/>
        <w:tblInd w:w="-4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20"/>
        <w:gridCol w:w="2700"/>
        <w:gridCol w:w="2970"/>
        <w:gridCol w:w="2250"/>
        <w:gridCol w:w="1980"/>
        <w:gridCol w:w="2790"/>
      </w:tblGrid>
      <w:tr w:rsidR="00871EBB" w14:paraId="732A0846" w14:textId="77777777" w:rsidTr="00FD2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000000C" w14:textId="77777777" w:rsidR="00871EBB" w:rsidRDefault="00871EBB">
            <w:pPr>
              <w:rPr>
                <w:sz w:val="20"/>
                <w:szCs w:val="20"/>
              </w:rPr>
            </w:pPr>
          </w:p>
        </w:tc>
        <w:tc>
          <w:tcPr>
            <w:tcW w:w="2700" w:type="dxa"/>
          </w:tcPr>
          <w:p w14:paraId="0000000D" w14:textId="77777777" w:rsidR="00871EBB" w:rsidRDefault="00955B03">
            <w:pPr>
              <w:jc w:val="center"/>
              <w:cnfStyle w:val="100000000000" w:firstRow="1" w:lastRow="0" w:firstColumn="0" w:lastColumn="0" w:oddVBand="0" w:evenVBand="0" w:oddHBand="0" w:evenHBand="0" w:firstRowFirstColumn="0" w:firstRowLastColumn="0" w:lastRowFirstColumn="0" w:lastRowLastColumn="0"/>
            </w:pPr>
            <w:r>
              <w:t>Sept.</w:t>
            </w:r>
          </w:p>
        </w:tc>
        <w:tc>
          <w:tcPr>
            <w:tcW w:w="2970" w:type="dxa"/>
          </w:tcPr>
          <w:p w14:paraId="0000000E" w14:textId="77777777" w:rsidR="00871EBB" w:rsidRDefault="00955B03">
            <w:pPr>
              <w:jc w:val="center"/>
              <w:cnfStyle w:val="100000000000" w:firstRow="1" w:lastRow="0" w:firstColumn="0" w:lastColumn="0" w:oddVBand="0" w:evenVBand="0" w:oddHBand="0" w:evenHBand="0" w:firstRowFirstColumn="0" w:firstRowLastColumn="0" w:lastRowFirstColumn="0" w:lastRowLastColumn="0"/>
            </w:pPr>
            <w:r>
              <w:t>Oct.</w:t>
            </w:r>
          </w:p>
        </w:tc>
        <w:tc>
          <w:tcPr>
            <w:tcW w:w="2250" w:type="dxa"/>
          </w:tcPr>
          <w:p w14:paraId="0000000F" w14:textId="77777777" w:rsidR="00871EBB" w:rsidRDefault="00955B03">
            <w:pPr>
              <w:jc w:val="center"/>
              <w:cnfStyle w:val="100000000000" w:firstRow="1" w:lastRow="0" w:firstColumn="0" w:lastColumn="0" w:oddVBand="0" w:evenVBand="0" w:oddHBand="0" w:evenHBand="0" w:firstRowFirstColumn="0" w:firstRowLastColumn="0" w:lastRowFirstColumn="0" w:lastRowLastColumn="0"/>
            </w:pPr>
            <w:r>
              <w:t>Nov.</w:t>
            </w:r>
          </w:p>
        </w:tc>
        <w:tc>
          <w:tcPr>
            <w:tcW w:w="1980" w:type="dxa"/>
          </w:tcPr>
          <w:p w14:paraId="00000010" w14:textId="77777777" w:rsidR="00871EBB" w:rsidRDefault="00955B03">
            <w:pPr>
              <w:jc w:val="center"/>
              <w:cnfStyle w:val="100000000000" w:firstRow="1" w:lastRow="0" w:firstColumn="0" w:lastColumn="0" w:oddVBand="0" w:evenVBand="0" w:oddHBand="0" w:evenHBand="0" w:firstRowFirstColumn="0" w:firstRowLastColumn="0" w:lastRowFirstColumn="0" w:lastRowLastColumn="0"/>
            </w:pPr>
            <w:r>
              <w:t>Dec.</w:t>
            </w:r>
          </w:p>
        </w:tc>
        <w:tc>
          <w:tcPr>
            <w:tcW w:w="2790" w:type="dxa"/>
          </w:tcPr>
          <w:p w14:paraId="00000011" w14:textId="77777777" w:rsidR="00871EBB" w:rsidRDefault="00955B03">
            <w:pPr>
              <w:jc w:val="center"/>
              <w:cnfStyle w:val="100000000000" w:firstRow="1" w:lastRow="0" w:firstColumn="0" w:lastColumn="0" w:oddVBand="0" w:evenVBand="0" w:oddHBand="0" w:evenHBand="0" w:firstRowFirstColumn="0" w:firstRowLastColumn="0" w:lastRowFirstColumn="0" w:lastRowLastColumn="0"/>
            </w:pPr>
            <w:r>
              <w:t>Jan.</w:t>
            </w:r>
          </w:p>
        </w:tc>
      </w:tr>
      <w:tr w:rsidR="00871EBB" w14:paraId="6415CBF1" w14:textId="77777777" w:rsidTr="00FD271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20" w:type="dxa"/>
          </w:tcPr>
          <w:p w14:paraId="00000012" w14:textId="77777777" w:rsidR="00871EBB" w:rsidRDefault="00871EBB">
            <w:pPr>
              <w:rPr>
                <w:sz w:val="22"/>
                <w:szCs w:val="22"/>
              </w:rPr>
            </w:pPr>
          </w:p>
          <w:p w14:paraId="00000013" w14:textId="77777777" w:rsidR="00871EBB" w:rsidRDefault="00955B03">
            <w:pPr>
              <w:rPr>
                <w:sz w:val="22"/>
                <w:szCs w:val="22"/>
              </w:rPr>
            </w:pPr>
            <w:r>
              <w:rPr>
                <w:sz w:val="22"/>
                <w:szCs w:val="22"/>
              </w:rPr>
              <w:t xml:space="preserve">SEL Team </w:t>
            </w:r>
            <w:r>
              <w:rPr>
                <w:sz w:val="22"/>
                <w:szCs w:val="22"/>
              </w:rPr>
              <w:br/>
              <w:t>Action Steps</w:t>
            </w:r>
          </w:p>
          <w:p w14:paraId="00000014" w14:textId="77777777" w:rsidR="00871EBB" w:rsidRDefault="00871EBB">
            <w:pPr>
              <w:rPr>
                <w:sz w:val="22"/>
                <w:szCs w:val="22"/>
              </w:rPr>
            </w:pPr>
          </w:p>
        </w:tc>
        <w:tc>
          <w:tcPr>
            <w:tcW w:w="2700" w:type="dxa"/>
            <w:shd w:val="clear" w:color="auto" w:fill="E7E6E6"/>
          </w:tcPr>
          <w:p w14:paraId="00000015"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-Plan all-staff meeting to develop shared vision/ shared agreements</w:t>
            </w:r>
          </w:p>
          <w:p w14:paraId="00000016" w14:textId="2351F20E"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 xml:space="preserve">-Plan presentation and activities </w:t>
            </w:r>
            <w:sdt>
              <w:sdtPr>
                <w:rPr>
                  <w:sz w:val="18"/>
                </w:rPr>
                <w:tag w:val="goog_rdk_5"/>
                <w:id w:val="1511802365"/>
              </w:sdtPr>
              <w:sdtEndPr/>
              <w:sdtContent>
                <w:r w:rsidRPr="005D340E">
                  <w:rPr>
                    <w:i/>
                    <w:sz w:val="18"/>
                    <w:szCs w:val="20"/>
                  </w:rPr>
                  <w:t xml:space="preserve">for family engagement for both day school (back to school night) and OST program family engagement </w:t>
                </w:r>
              </w:sdtContent>
            </w:sdt>
          </w:p>
        </w:tc>
        <w:tc>
          <w:tcPr>
            <w:tcW w:w="2970" w:type="dxa"/>
            <w:shd w:val="clear" w:color="auto" w:fill="E7E6E6"/>
          </w:tcPr>
          <w:p w14:paraId="00000017" w14:textId="4E01CEBE"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-Finalize SEL vision/shared agreements</w:t>
            </w:r>
            <w:sdt>
              <w:sdtPr>
                <w:rPr>
                  <w:sz w:val="18"/>
                </w:rPr>
                <w:tag w:val="goog_rdk_6"/>
                <w:id w:val="1030765825"/>
              </w:sdtPr>
              <w:sdtEndPr/>
              <w:sdtContent>
                <w:r w:rsidRPr="005D340E">
                  <w:rPr>
                    <w:i/>
                    <w:sz w:val="18"/>
                    <w:szCs w:val="20"/>
                  </w:rPr>
                  <w:t xml:space="preserve"> for the school community</w:t>
                </w:r>
              </w:sdtContent>
            </w:sdt>
          </w:p>
          <w:p w14:paraId="00000018"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-Follow up communication to staff and families</w:t>
            </w:r>
          </w:p>
          <w:p w14:paraId="00000019" w14:textId="767E7502"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 xml:space="preserve">-Meet with </w:t>
            </w:r>
            <w:sdt>
              <w:sdtPr>
                <w:rPr>
                  <w:sz w:val="18"/>
                </w:rPr>
                <w:tag w:val="goog_rdk_8"/>
                <w:id w:val="244470365"/>
              </w:sdtPr>
              <w:sdtEndPr/>
              <w:sdtContent>
                <w:r w:rsidRPr="005D340E">
                  <w:rPr>
                    <w:i/>
                    <w:sz w:val="18"/>
                    <w:szCs w:val="20"/>
                  </w:rPr>
                  <w:t xml:space="preserve">community and out-of-school time </w:t>
                </w:r>
              </w:sdtContent>
            </w:sdt>
            <w:r w:rsidRPr="005D340E">
              <w:rPr>
                <w:i/>
                <w:sz w:val="18"/>
                <w:szCs w:val="20"/>
              </w:rPr>
              <w:t>partners to compare and align SEL objectives</w:t>
            </w:r>
          </w:p>
        </w:tc>
        <w:tc>
          <w:tcPr>
            <w:tcW w:w="2250" w:type="dxa"/>
            <w:shd w:val="clear" w:color="auto" w:fill="E7E6E6"/>
          </w:tcPr>
          <w:p w14:paraId="0000001A" w14:textId="6C0DF387"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 xml:space="preserve">-Plan social media engagement </w:t>
            </w:r>
            <w:sdt>
              <w:sdtPr>
                <w:rPr>
                  <w:sz w:val="18"/>
                </w:rPr>
                <w:tag w:val="goog_rdk_9"/>
                <w:id w:val="-22400673"/>
              </w:sdtPr>
              <w:sdtEndPr/>
              <w:sdtContent>
                <w:r w:rsidRPr="005D340E">
                  <w:rPr>
                    <w:i/>
                    <w:sz w:val="18"/>
                    <w:szCs w:val="20"/>
                  </w:rPr>
                  <w:t>and communications strategy</w:t>
                </w:r>
              </w:sdtContent>
            </w:sdt>
            <w:sdt>
              <w:sdtPr>
                <w:rPr>
                  <w:sz w:val="18"/>
                </w:rPr>
                <w:tag w:val="goog_rdk_10"/>
                <w:id w:val="1297642734"/>
                <w:showingPlcHdr/>
              </w:sdtPr>
              <w:sdtEndPr/>
              <w:sdtContent>
                <w:r w:rsidR="008D17D0" w:rsidRPr="005D340E">
                  <w:rPr>
                    <w:sz w:val="18"/>
                  </w:rPr>
                  <w:t xml:space="preserve">     </w:t>
                </w:r>
              </w:sdtContent>
            </w:sdt>
          </w:p>
          <w:p w14:paraId="0000001B" w14:textId="6E446578"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 xml:space="preserve">-Prepare objectives/ make contacts for professional learning opportunities </w:t>
            </w:r>
            <w:sdt>
              <w:sdtPr>
                <w:rPr>
                  <w:sz w:val="18"/>
                </w:rPr>
                <w:tag w:val="goog_rdk_11"/>
                <w:id w:val="635610150"/>
                <w:showingPlcHdr/>
              </w:sdtPr>
              <w:sdtEndPr/>
              <w:sdtContent>
                <w:r w:rsidR="008D17D0" w:rsidRPr="005D340E">
                  <w:rPr>
                    <w:sz w:val="18"/>
                  </w:rPr>
                  <w:t xml:space="preserve">     </w:t>
                </w:r>
              </w:sdtContent>
            </w:sdt>
          </w:p>
        </w:tc>
        <w:tc>
          <w:tcPr>
            <w:tcW w:w="1980" w:type="dxa"/>
            <w:shd w:val="clear" w:color="auto" w:fill="E7E6E6"/>
          </w:tcPr>
          <w:p w14:paraId="0000001C"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-Coordinate SEL content for January professional learning day and ongoing support plan</w:t>
            </w:r>
          </w:p>
        </w:tc>
        <w:tc>
          <w:tcPr>
            <w:tcW w:w="2790" w:type="dxa"/>
            <w:shd w:val="clear" w:color="auto" w:fill="E7E6E6"/>
          </w:tcPr>
          <w:p w14:paraId="0000001D" w14:textId="44F27A10"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-Prepare to share SEL implementation benchmark data at staff meeting</w:t>
            </w:r>
            <w:sdt>
              <w:sdtPr>
                <w:rPr>
                  <w:sz w:val="18"/>
                </w:rPr>
                <w:tag w:val="goog_rdk_12"/>
                <w:id w:val="-1512524373"/>
              </w:sdtPr>
              <w:sdtEndPr/>
              <w:sdtContent>
                <w:r w:rsidRPr="005D340E">
                  <w:rPr>
                    <w:i/>
                    <w:sz w:val="18"/>
                    <w:szCs w:val="20"/>
                  </w:rPr>
                  <w:t>s</w:t>
                </w:r>
              </w:sdtContent>
            </w:sdt>
          </w:p>
          <w:p w14:paraId="0000001E"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-Establish process for convening advisory council to review evidence-based programs</w:t>
            </w:r>
          </w:p>
        </w:tc>
      </w:tr>
      <w:tr w:rsidR="00871EBB" w14:paraId="36C87754" w14:textId="77777777" w:rsidTr="00FD2718">
        <w:trPr>
          <w:trHeight w:val="1440"/>
        </w:trPr>
        <w:tc>
          <w:tcPr>
            <w:cnfStyle w:val="001000000000" w:firstRow="0" w:lastRow="0" w:firstColumn="1" w:lastColumn="0" w:oddVBand="0" w:evenVBand="0" w:oddHBand="0" w:evenHBand="0" w:firstRowFirstColumn="0" w:firstRowLastColumn="0" w:lastRowFirstColumn="0" w:lastRowLastColumn="0"/>
            <w:tcW w:w="1620" w:type="dxa"/>
          </w:tcPr>
          <w:p w14:paraId="0000001F" w14:textId="77777777" w:rsidR="00871EBB" w:rsidRDefault="00955B03">
            <w:pPr>
              <w:rPr>
                <w:sz w:val="22"/>
                <w:szCs w:val="22"/>
              </w:rPr>
            </w:pPr>
            <w:r>
              <w:rPr>
                <w:sz w:val="22"/>
                <w:szCs w:val="22"/>
              </w:rPr>
              <w:t>Benchmark Data for Continuous Improvement</w:t>
            </w:r>
          </w:p>
          <w:p w14:paraId="00000020" w14:textId="77777777" w:rsidR="00871EBB" w:rsidRDefault="00871EBB">
            <w:pPr>
              <w:rPr>
                <w:sz w:val="22"/>
                <w:szCs w:val="22"/>
              </w:rPr>
            </w:pPr>
          </w:p>
        </w:tc>
        <w:tc>
          <w:tcPr>
            <w:tcW w:w="2700" w:type="dxa"/>
            <w:shd w:val="clear" w:color="auto" w:fill="E7E6E6"/>
          </w:tcPr>
          <w:p w14:paraId="00000021"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i/>
                <w:sz w:val="18"/>
                <w:szCs w:val="20"/>
              </w:rPr>
            </w:pPr>
            <w:r w:rsidRPr="005D340E">
              <w:rPr>
                <w:i/>
                <w:sz w:val="18"/>
                <w:szCs w:val="20"/>
              </w:rPr>
              <w:t xml:space="preserve">-Distribute at all-staff meeting a brief survey asking staff the degree to which they felt they had a voice in the vision development </w:t>
            </w:r>
          </w:p>
        </w:tc>
        <w:tc>
          <w:tcPr>
            <w:tcW w:w="2970" w:type="dxa"/>
            <w:shd w:val="clear" w:color="auto" w:fill="E7E6E6"/>
          </w:tcPr>
          <w:p w14:paraId="00000022"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i/>
                <w:sz w:val="18"/>
                <w:szCs w:val="20"/>
              </w:rPr>
            </w:pPr>
            <w:r w:rsidRPr="005D340E">
              <w:rPr>
                <w:i/>
                <w:sz w:val="18"/>
                <w:szCs w:val="20"/>
              </w:rPr>
              <w:t xml:space="preserve"> - Distribute SEL implementation survey to all staff </w:t>
            </w:r>
          </w:p>
          <w:p w14:paraId="00000023" w14:textId="77777777" w:rsidR="00871EBB" w:rsidRPr="005D340E" w:rsidRDefault="00871EBB">
            <w:pPr>
              <w:cnfStyle w:val="000000000000" w:firstRow="0" w:lastRow="0" w:firstColumn="0" w:lastColumn="0" w:oddVBand="0" w:evenVBand="0" w:oddHBand="0" w:evenHBand="0" w:firstRowFirstColumn="0" w:firstRowLastColumn="0" w:lastRowFirstColumn="0" w:lastRowLastColumn="0"/>
              <w:rPr>
                <w:i/>
                <w:sz w:val="18"/>
                <w:szCs w:val="20"/>
              </w:rPr>
            </w:pPr>
          </w:p>
        </w:tc>
        <w:tc>
          <w:tcPr>
            <w:tcW w:w="2250" w:type="dxa"/>
            <w:shd w:val="clear" w:color="auto" w:fill="E7E6E6"/>
          </w:tcPr>
          <w:p w14:paraId="00000024"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i/>
                <w:sz w:val="18"/>
                <w:szCs w:val="20"/>
              </w:rPr>
            </w:pPr>
            <w:r w:rsidRPr="005D340E">
              <w:rPr>
                <w:i/>
                <w:sz w:val="18"/>
                <w:szCs w:val="20"/>
              </w:rPr>
              <w:t>-Staff focus groups in grade level meetings re: vision, student strengths and needs</w:t>
            </w:r>
          </w:p>
        </w:tc>
        <w:tc>
          <w:tcPr>
            <w:tcW w:w="1980" w:type="dxa"/>
            <w:shd w:val="clear" w:color="auto" w:fill="E7E6E6"/>
          </w:tcPr>
          <w:p w14:paraId="00000025" w14:textId="7C2C5D44" w:rsidR="00871EBB" w:rsidRPr="005D340E" w:rsidRDefault="00955B03">
            <w:pPr>
              <w:cnfStyle w:val="000000000000" w:firstRow="0" w:lastRow="0" w:firstColumn="0" w:lastColumn="0" w:oddVBand="0" w:evenVBand="0" w:oddHBand="0" w:evenHBand="0" w:firstRowFirstColumn="0" w:firstRowLastColumn="0" w:lastRowFirstColumn="0" w:lastRowLastColumn="0"/>
              <w:rPr>
                <w:i/>
                <w:sz w:val="18"/>
                <w:szCs w:val="20"/>
              </w:rPr>
            </w:pPr>
            <w:r w:rsidRPr="005D340E">
              <w:rPr>
                <w:i/>
                <w:sz w:val="18"/>
                <w:szCs w:val="20"/>
              </w:rPr>
              <w:t xml:space="preserve">-Mid-year staff/ community/ </w:t>
            </w:r>
            <w:sdt>
              <w:sdtPr>
                <w:rPr>
                  <w:sz w:val="18"/>
                </w:rPr>
                <w:tag w:val="goog_rdk_13"/>
                <w:id w:val="1719387447"/>
                <w:showingPlcHdr/>
              </w:sdtPr>
              <w:sdtEndPr/>
              <w:sdtContent>
                <w:r w:rsidR="008D17D0" w:rsidRPr="005D340E">
                  <w:rPr>
                    <w:sz w:val="18"/>
                  </w:rPr>
                  <w:t xml:space="preserve">     </w:t>
                </w:r>
              </w:sdtContent>
            </w:sdt>
            <w:sdt>
              <w:sdtPr>
                <w:rPr>
                  <w:sz w:val="18"/>
                </w:rPr>
                <w:tag w:val="goog_rdk_14"/>
                <w:id w:val="727422266"/>
              </w:sdtPr>
              <w:sdtEndPr/>
              <w:sdtContent>
                <w:r w:rsidRPr="005D340E">
                  <w:rPr>
                    <w:i/>
                    <w:sz w:val="18"/>
                    <w:szCs w:val="20"/>
                  </w:rPr>
                  <w:t xml:space="preserve">youth </w:t>
                </w:r>
              </w:sdtContent>
            </w:sdt>
            <w:r w:rsidRPr="005D340E">
              <w:rPr>
                <w:i/>
                <w:sz w:val="18"/>
                <w:szCs w:val="20"/>
              </w:rPr>
              <w:t xml:space="preserve">survey </w:t>
            </w:r>
            <w:sdt>
              <w:sdtPr>
                <w:rPr>
                  <w:sz w:val="18"/>
                </w:rPr>
                <w:tag w:val="goog_rdk_15"/>
                <w:id w:val="1016115891"/>
              </w:sdtPr>
              <w:sdtEndPr/>
              <w:sdtContent>
                <w:r w:rsidRPr="005D340E">
                  <w:rPr>
                    <w:i/>
                    <w:sz w:val="18"/>
                    <w:szCs w:val="20"/>
                  </w:rPr>
                  <w:t xml:space="preserve">on SEL and climate </w:t>
                </w:r>
              </w:sdtContent>
            </w:sdt>
            <w:sdt>
              <w:sdtPr>
                <w:rPr>
                  <w:sz w:val="18"/>
                </w:rPr>
                <w:tag w:val="goog_rdk_16"/>
                <w:id w:val="-547138508"/>
                <w:showingPlcHdr/>
              </w:sdtPr>
              <w:sdtEndPr/>
              <w:sdtContent>
                <w:r w:rsidR="008D17D0" w:rsidRPr="005D340E">
                  <w:rPr>
                    <w:sz w:val="18"/>
                  </w:rPr>
                  <w:t xml:space="preserve">     </w:t>
                </w:r>
              </w:sdtContent>
            </w:sdt>
          </w:p>
        </w:tc>
        <w:tc>
          <w:tcPr>
            <w:tcW w:w="2790" w:type="dxa"/>
            <w:shd w:val="clear" w:color="auto" w:fill="E7E6E6"/>
          </w:tcPr>
          <w:p w14:paraId="00000026" w14:textId="421C45A4" w:rsidR="00871EBB" w:rsidRPr="005D340E" w:rsidRDefault="00955B03">
            <w:pPr>
              <w:cnfStyle w:val="000000000000" w:firstRow="0" w:lastRow="0" w:firstColumn="0" w:lastColumn="0" w:oddVBand="0" w:evenVBand="0" w:oddHBand="0" w:evenHBand="0" w:firstRowFirstColumn="0" w:firstRowLastColumn="0" w:lastRowFirstColumn="0" w:lastRowLastColumn="0"/>
              <w:rPr>
                <w:i/>
                <w:sz w:val="18"/>
                <w:szCs w:val="20"/>
              </w:rPr>
            </w:pPr>
            <w:r w:rsidRPr="005D340E">
              <w:rPr>
                <w:i/>
                <w:sz w:val="18"/>
                <w:szCs w:val="20"/>
              </w:rPr>
              <w:t>-SEL team does a Learning Walk</w:t>
            </w:r>
            <w:sdt>
              <w:sdtPr>
                <w:rPr>
                  <w:sz w:val="18"/>
                </w:rPr>
                <w:tag w:val="goog_rdk_17"/>
                <w:id w:val="-1846077738"/>
              </w:sdtPr>
              <w:sdtEndPr/>
              <w:sdtContent>
                <w:r w:rsidRPr="005D340E">
                  <w:rPr>
                    <w:i/>
                    <w:sz w:val="18"/>
                    <w:szCs w:val="20"/>
                  </w:rPr>
                  <w:t xml:space="preserve"> (includes school day and OST spaces)</w:t>
                </w:r>
              </w:sdtContent>
            </w:sdt>
          </w:p>
          <w:p w14:paraId="00000027"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i/>
                <w:sz w:val="18"/>
                <w:szCs w:val="20"/>
              </w:rPr>
            </w:pPr>
            <w:r w:rsidRPr="005D340E">
              <w:rPr>
                <w:i/>
                <w:sz w:val="18"/>
                <w:szCs w:val="20"/>
              </w:rPr>
              <w:t>-Staff feedback from professional learning day</w:t>
            </w:r>
          </w:p>
        </w:tc>
      </w:tr>
    </w:tbl>
    <w:p w14:paraId="00000028" w14:textId="77777777" w:rsidR="00871EBB" w:rsidRDefault="00871EBB">
      <w:pPr>
        <w:rPr>
          <w:rFonts w:ascii="Helvetica Neue" w:eastAsia="Helvetica Neue" w:hAnsi="Helvetica Neue" w:cs="Helvetica Neue"/>
          <w:sz w:val="13"/>
          <w:szCs w:val="13"/>
        </w:rPr>
      </w:pPr>
    </w:p>
    <w:tbl>
      <w:tblPr>
        <w:tblStyle w:val="a0"/>
        <w:tblW w:w="14310" w:type="dxa"/>
        <w:tblInd w:w="-4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20"/>
        <w:gridCol w:w="2700"/>
        <w:gridCol w:w="2970"/>
        <w:gridCol w:w="2250"/>
        <w:gridCol w:w="1980"/>
        <w:gridCol w:w="2790"/>
      </w:tblGrid>
      <w:tr w:rsidR="00871EBB" w14:paraId="43969926" w14:textId="77777777" w:rsidTr="00FD2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0000029" w14:textId="77777777" w:rsidR="00871EBB" w:rsidRDefault="00871EBB">
            <w:pPr>
              <w:rPr>
                <w:sz w:val="20"/>
                <w:szCs w:val="20"/>
              </w:rPr>
            </w:pPr>
          </w:p>
        </w:tc>
        <w:tc>
          <w:tcPr>
            <w:tcW w:w="2700" w:type="dxa"/>
          </w:tcPr>
          <w:p w14:paraId="0000002A" w14:textId="77777777" w:rsidR="00871EBB" w:rsidRDefault="00955B03">
            <w:pPr>
              <w:jc w:val="center"/>
              <w:cnfStyle w:val="100000000000" w:firstRow="1" w:lastRow="0" w:firstColumn="0" w:lastColumn="0" w:oddVBand="0" w:evenVBand="0" w:oddHBand="0" w:evenHBand="0" w:firstRowFirstColumn="0" w:firstRowLastColumn="0" w:lastRowFirstColumn="0" w:lastRowLastColumn="0"/>
            </w:pPr>
            <w:r>
              <w:t>Feb.</w:t>
            </w:r>
          </w:p>
        </w:tc>
        <w:tc>
          <w:tcPr>
            <w:tcW w:w="2970" w:type="dxa"/>
          </w:tcPr>
          <w:p w14:paraId="0000002B" w14:textId="77777777" w:rsidR="00871EBB" w:rsidRDefault="00955B03">
            <w:pPr>
              <w:jc w:val="center"/>
              <w:cnfStyle w:val="100000000000" w:firstRow="1" w:lastRow="0" w:firstColumn="0" w:lastColumn="0" w:oddVBand="0" w:evenVBand="0" w:oddHBand="0" w:evenHBand="0" w:firstRowFirstColumn="0" w:firstRowLastColumn="0" w:lastRowFirstColumn="0" w:lastRowLastColumn="0"/>
            </w:pPr>
            <w:r>
              <w:t>March</w:t>
            </w:r>
          </w:p>
        </w:tc>
        <w:tc>
          <w:tcPr>
            <w:tcW w:w="2250" w:type="dxa"/>
          </w:tcPr>
          <w:p w14:paraId="0000002C" w14:textId="77777777" w:rsidR="00871EBB" w:rsidRDefault="00955B03">
            <w:pPr>
              <w:jc w:val="center"/>
              <w:cnfStyle w:val="100000000000" w:firstRow="1" w:lastRow="0" w:firstColumn="0" w:lastColumn="0" w:oddVBand="0" w:evenVBand="0" w:oddHBand="0" w:evenHBand="0" w:firstRowFirstColumn="0" w:firstRowLastColumn="0" w:lastRowFirstColumn="0" w:lastRowLastColumn="0"/>
            </w:pPr>
            <w:r>
              <w:t>April</w:t>
            </w:r>
          </w:p>
        </w:tc>
        <w:tc>
          <w:tcPr>
            <w:tcW w:w="1980" w:type="dxa"/>
          </w:tcPr>
          <w:p w14:paraId="0000002D" w14:textId="77777777" w:rsidR="00871EBB" w:rsidRDefault="00955B03">
            <w:pPr>
              <w:jc w:val="center"/>
              <w:cnfStyle w:val="100000000000" w:firstRow="1" w:lastRow="0" w:firstColumn="0" w:lastColumn="0" w:oddVBand="0" w:evenVBand="0" w:oddHBand="0" w:evenHBand="0" w:firstRowFirstColumn="0" w:firstRowLastColumn="0" w:lastRowFirstColumn="0" w:lastRowLastColumn="0"/>
            </w:pPr>
            <w:r>
              <w:t>May</w:t>
            </w:r>
          </w:p>
        </w:tc>
        <w:tc>
          <w:tcPr>
            <w:tcW w:w="2790" w:type="dxa"/>
          </w:tcPr>
          <w:p w14:paraId="0000002E" w14:textId="77777777" w:rsidR="00871EBB" w:rsidRDefault="00955B03">
            <w:pPr>
              <w:jc w:val="center"/>
              <w:cnfStyle w:val="100000000000" w:firstRow="1" w:lastRow="0" w:firstColumn="0" w:lastColumn="0" w:oddVBand="0" w:evenVBand="0" w:oddHBand="0" w:evenHBand="0" w:firstRowFirstColumn="0" w:firstRowLastColumn="0" w:lastRowFirstColumn="0" w:lastRowLastColumn="0"/>
            </w:pPr>
            <w:r>
              <w:t>June</w:t>
            </w:r>
          </w:p>
        </w:tc>
      </w:tr>
      <w:tr w:rsidR="00871EBB" w14:paraId="494EC74D" w14:textId="77777777" w:rsidTr="00FD271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20" w:type="dxa"/>
          </w:tcPr>
          <w:p w14:paraId="0000002F" w14:textId="77777777" w:rsidR="00871EBB" w:rsidRDefault="00871EBB">
            <w:pPr>
              <w:rPr>
                <w:sz w:val="22"/>
                <w:szCs w:val="22"/>
              </w:rPr>
            </w:pPr>
          </w:p>
          <w:p w14:paraId="00000030" w14:textId="77777777" w:rsidR="00871EBB" w:rsidRDefault="00955B03">
            <w:pPr>
              <w:rPr>
                <w:sz w:val="22"/>
                <w:szCs w:val="22"/>
              </w:rPr>
            </w:pPr>
            <w:r>
              <w:rPr>
                <w:sz w:val="22"/>
                <w:szCs w:val="22"/>
              </w:rPr>
              <w:t xml:space="preserve">SEL Team </w:t>
            </w:r>
            <w:r>
              <w:rPr>
                <w:sz w:val="22"/>
                <w:szCs w:val="22"/>
              </w:rPr>
              <w:br/>
              <w:t>Action Steps</w:t>
            </w:r>
          </w:p>
          <w:p w14:paraId="00000031" w14:textId="77777777" w:rsidR="00871EBB" w:rsidRDefault="00871EBB">
            <w:pPr>
              <w:rPr>
                <w:sz w:val="22"/>
                <w:szCs w:val="22"/>
              </w:rPr>
            </w:pPr>
          </w:p>
        </w:tc>
        <w:tc>
          <w:tcPr>
            <w:tcW w:w="2700" w:type="dxa"/>
            <w:shd w:val="clear" w:color="auto" w:fill="E7E6E6"/>
          </w:tcPr>
          <w:p w14:paraId="00000032" w14:textId="2DCBAF61"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-Establish selection criteria with advisory council</w:t>
            </w:r>
            <w:sdt>
              <w:sdtPr>
                <w:rPr>
                  <w:sz w:val="18"/>
                </w:rPr>
                <w:tag w:val="goog_rdk_18"/>
                <w:id w:val="117189987"/>
              </w:sdtPr>
              <w:sdtEndPr/>
              <w:sdtContent>
                <w:r w:rsidRPr="005D340E">
                  <w:rPr>
                    <w:i/>
                    <w:sz w:val="18"/>
                    <w:szCs w:val="20"/>
                  </w:rPr>
                  <w:t xml:space="preserve"> for choosing an explicit SEL curriculum</w:t>
                </w:r>
              </w:sdtContent>
            </w:sdt>
          </w:p>
          <w:p w14:paraId="00000033" w14:textId="5AA9878A"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-Identify 3-5 possible evidence-based programs</w:t>
            </w:r>
            <w:sdt>
              <w:sdtPr>
                <w:rPr>
                  <w:sz w:val="18"/>
                </w:rPr>
                <w:tag w:val="goog_rdk_19"/>
                <w:id w:val="2031912694"/>
              </w:sdtPr>
              <w:sdtEndPr/>
              <w:sdtContent>
                <w:r w:rsidRPr="005D340E">
                  <w:rPr>
                    <w:i/>
                    <w:sz w:val="18"/>
                    <w:szCs w:val="20"/>
                  </w:rPr>
                  <w:t xml:space="preserve"> for school community</w:t>
                </w:r>
              </w:sdtContent>
            </w:sdt>
          </w:p>
        </w:tc>
        <w:tc>
          <w:tcPr>
            <w:tcW w:w="2970" w:type="dxa"/>
            <w:shd w:val="clear" w:color="auto" w:fill="E7E6E6"/>
          </w:tcPr>
          <w:sdt>
            <w:sdtPr>
              <w:rPr>
                <w:sz w:val="18"/>
              </w:rPr>
              <w:tag w:val="goog_rdk_21"/>
              <w:id w:val="-912846921"/>
            </w:sdtPr>
            <w:sdtEndPr/>
            <w:sdtContent>
              <w:p w14:paraId="00000034" w14:textId="50F02658"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-Coordinate pilot of 1-2 evidence-based programs in classrooms from each grade band</w:t>
                </w:r>
                <w:sdt>
                  <w:sdtPr>
                    <w:rPr>
                      <w:sz w:val="18"/>
                    </w:rPr>
                    <w:tag w:val="goog_rdk_20"/>
                    <w:id w:val="-554775377"/>
                  </w:sdtPr>
                  <w:sdtEndPr/>
                  <w:sdtContent/>
                </w:sdt>
              </w:p>
            </w:sdtContent>
          </w:sdt>
          <w:p w14:paraId="00000035" w14:textId="30C32B60" w:rsidR="00871EBB" w:rsidRPr="005D340E" w:rsidRDefault="00FE3B7F">
            <w:pPr>
              <w:cnfStyle w:val="000000100000" w:firstRow="0" w:lastRow="0" w:firstColumn="0" w:lastColumn="0" w:oddVBand="0" w:evenVBand="0" w:oddHBand="1" w:evenHBand="0" w:firstRowFirstColumn="0" w:firstRowLastColumn="0" w:lastRowFirstColumn="0" w:lastRowLastColumn="0"/>
              <w:rPr>
                <w:i/>
                <w:sz w:val="18"/>
                <w:szCs w:val="20"/>
              </w:rPr>
            </w:pPr>
            <w:sdt>
              <w:sdtPr>
                <w:rPr>
                  <w:sz w:val="18"/>
                </w:rPr>
                <w:tag w:val="goog_rdk_22"/>
                <w:id w:val="922840051"/>
              </w:sdtPr>
              <w:sdtEndPr/>
              <w:sdtContent>
                <w:r w:rsidR="00955B03" w:rsidRPr="005D340E">
                  <w:rPr>
                    <w:i/>
                    <w:sz w:val="18"/>
                    <w:szCs w:val="20"/>
                  </w:rPr>
                  <w:t>- Identify areas for reinforcement of explicit curriculum in OST space</w:t>
                </w:r>
              </w:sdtContent>
            </w:sdt>
          </w:p>
        </w:tc>
        <w:tc>
          <w:tcPr>
            <w:tcW w:w="2250" w:type="dxa"/>
            <w:shd w:val="clear" w:color="auto" w:fill="E7E6E6"/>
          </w:tcPr>
          <w:p w14:paraId="00000036"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-Share learnings from pilot program with community</w:t>
            </w:r>
          </w:p>
          <w:p w14:paraId="00000037" w14:textId="4D02FABB"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 xml:space="preserve">-Plan how to scale up </w:t>
            </w:r>
            <w:sdt>
              <w:sdtPr>
                <w:rPr>
                  <w:sz w:val="18"/>
                </w:rPr>
                <w:tag w:val="goog_rdk_23"/>
                <w:id w:val="-1393270361"/>
                <w:showingPlcHdr/>
              </w:sdtPr>
              <w:sdtEndPr/>
              <w:sdtContent>
                <w:r w:rsidR="008D17D0" w:rsidRPr="005D340E">
                  <w:rPr>
                    <w:sz w:val="18"/>
                  </w:rPr>
                  <w:t xml:space="preserve">     </w:t>
                </w:r>
              </w:sdtContent>
            </w:sdt>
            <w:r w:rsidRPr="005D340E">
              <w:rPr>
                <w:i/>
                <w:sz w:val="18"/>
                <w:szCs w:val="20"/>
              </w:rPr>
              <w:t>next year</w:t>
            </w:r>
          </w:p>
        </w:tc>
        <w:tc>
          <w:tcPr>
            <w:tcW w:w="1980" w:type="dxa"/>
            <w:shd w:val="clear" w:color="auto" w:fill="E7E6E6"/>
          </w:tcPr>
          <w:p w14:paraId="00000038"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-Coordinate SEL content for June professional learning day</w:t>
            </w:r>
          </w:p>
        </w:tc>
        <w:tc>
          <w:tcPr>
            <w:tcW w:w="2790" w:type="dxa"/>
            <w:shd w:val="clear" w:color="auto" w:fill="E7E6E6"/>
          </w:tcPr>
          <w:p w14:paraId="00000039"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i/>
                <w:sz w:val="18"/>
                <w:szCs w:val="20"/>
              </w:rPr>
            </w:pPr>
            <w:r w:rsidRPr="005D340E">
              <w:rPr>
                <w:i/>
                <w:sz w:val="18"/>
                <w:szCs w:val="20"/>
              </w:rPr>
              <w:t>-Revise goals and implementation plan for next year</w:t>
            </w:r>
          </w:p>
        </w:tc>
      </w:tr>
      <w:tr w:rsidR="00871EBB" w14:paraId="6C11FBBC" w14:textId="77777777" w:rsidTr="00FD2718">
        <w:trPr>
          <w:trHeight w:val="60"/>
        </w:trPr>
        <w:tc>
          <w:tcPr>
            <w:cnfStyle w:val="001000000000" w:firstRow="0" w:lastRow="0" w:firstColumn="1" w:lastColumn="0" w:oddVBand="0" w:evenVBand="0" w:oddHBand="0" w:evenHBand="0" w:firstRowFirstColumn="0" w:firstRowLastColumn="0" w:lastRowFirstColumn="0" w:lastRowLastColumn="0"/>
            <w:tcW w:w="1620" w:type="dxa"/>
          </w:tcPr>
          <w:p w14:paraId="0000003A" w14:textId="4B368C3C" w:rsidR="00871EBB" w:rsidRDefault="00955B03">
            <w:pPr>
              <w:rPr>
                <w:sz w:val="22"/>
                <w:szCs w:val="22"/>
              </w:rPr>
            </w:pPr>
            <w:r>
              <w:rPr>
                <w:sz w:val="22"/>
                <w:szCs w:val="22"/>
              </w:rPr>
              <w:t xml:space="preserve">Benchmark Data for </w:t>
            </w:r>
            <w:r w:rsidR="005D340E">
              <w:rPr>
                <w:sz w:val="22"/>
                <w:szCs w:val="22"/>
              </w:rPr>
              <w:t>CI</w:t>
            </w:r>
          </w:p>
        </w:tc>
        <w:tc>
          <w:tcPr>
            <w:tcW w:w="2700" w:type="dxa"/>
            <w:shd w:val="clear" w:color="auto" w:fill="E7E6E6"/>
          </w:tcPr>
          <w:p w14:paraId="0000003B" w14:textId="77777777" w:rsidR="00871EBB" w:rsidRPr="005D340E" w:rsidRDefault="00871EBB">
            <w:pPr>
              <w:cnfStyle w:val="000000000000" w:firstRow="0" w:lastRow="0" w:firstColumn="0" w:lastColumn="0" w:oddVBand="0" w:evenVBand="0" w:oddHBand="0" w:evenHBand="0" w:firstRowFirstColumn="0" w:firstRowLastColumn="0" w:lastRowFirstColumn="0" w:lastRowLastColumn="0"/>
              <w:rPr>
                <w:i/>
                <w:sz w:val="18"/>
                <w:szCs w:val="20"/>
              </w:rPr>
            </w:pPr>
          </w:p>
        </w:tc>
        <w:tc>
          <w:tcPr>
            <w:tcW w:w="2970" w:type="dxa"/>
            <w:shd w:val="clear" w:color="auto" w:fill="E7E6E6"/>
          </w:tcPr>
          <w:p w14:paraId="0000003C" w14:textId="77777777" w:rsidR="00871EBB" w:rsidRPr="005D340E" w:rsidRDefault="00871EBB">
            <w:pPr>
              <w:cnfStyle w:val="000000000000" w:firstRow="0" w:lastRow="0" w:firstColumn="0" w:lastColumn="0" w:oddVBand="0" w:evenVBand="0" w:oddHBand="0" w:evenHBand="0" w:firstRowFirstColumn="0" w:firstRowLastColumn="0" w:lastRowFirstColumn="0" w:lastRowLastColumn="0"/>
              <w:rPr>
                <w:i/>
                <w:sz w:val="18"/>
                <w:szCs w:val="20"/>
              </w:rPr>
            </w:pPr>
          </w:p>
        </w:tc>
        <w:tc>
          <w:tcPr>
            <w:tcW w:w="2250" w:type="dxa"/>
            <w:shd w:val="clear" w:color="auto" w:fill="E7E6E6"/>
          </w:tcPr>
          <w:p w14:paraId="0000003D" w14:textId="4CDFED08" w:rsidR="00871EBB" w:rsidRPr="005D340E" w:rsidRDefault="00955B03">
            <w:pPr>
              <w:cnfStyle w:val="000000000000" w:firstRow="0" w:lastRow="0" w:firstColumn="0" w:lastColumn="0" w:oddVBand="0" w:evenVBand="0" w:oddHBand="0" w:evenHBand="0" w:firstRowFirstColumn="0" w:firstRowLastColumn="0" w:lastRowFirstColumn="0" w:lastRowLastColumn="0"/>
              <w:rPr>
                <w:i/>
                <w:sz w:val="18"/>
                <w:szCs w:val="20"/>
              </w:rPr>
            </w:pPr>
            <w:r w:rsidRPr="005D340E">
              <w:rPr>
                <w:i/>
                <w:sz w:val="18"/>
                <w:szCs w:val="20"/>
              </w:rPr>
              <w:t>-</w:t>
            </w:r>
            <w:sdt>
              <w:sdtPr>
                <w:rPr>
                  <w:sz w:val="18"/>
                </w:rPr>
                <w:tag w:val="goog_rdk_25"/>
                <w:id w:val="370653868"/>
              </w:sdtPr>
              <w:sdtEndPr/>
              <w:sdtContent>
                <w:r w:rsidRPr="005D340E">
                  <w:rPr>
                    <w:i/>
                    <w:sz w:val="18"/>
                    <w:szCs w:val="20"/>
                  </w:rPr>
                  <w:t xml:space="preserve"> Educator and youth</w:t>
                </w:r>
              </w:sdtContent>
            </w:sdt>
            <w:r w:rsidRPr="005D340E">
              <w:rPr>
                <w:i/>
                <w:sz w:val="18"/>
                <w:szCs w:val="20"/>
              </w:rPr>
              <w:t xml:space="preserve"> feedback from pilot classrooms</w:t>
            </w:r>
          </w:p>
        </w:tc>
        <w:tc>
          <w:tcPr>
            <w:tcW w:w="1980" w:type="dxa"/>
            <w:shd w:val="clear" w:color="auto" w:fill="E7E6E6"/>
          </w:tcPr>
          <w:p w14:paraId="0000003E" w14:textId="38E95DCE" w:rsidR="00871EBB" w:rsidRPr="005D340E" w:rsidRDefault="00955B03">
            <w:pPr>
              <w:cnfStyle w:val="000000000000" w:firstRow="0" w:lastRow="0" w:firstColumn="0" w:lastColumn="0" w:oddVBand="0" w:evenVBand="0" w:oddHBand="0" w:evenHBand="0" w:firstRowFirstColumn="0" w:firstRowLastColumn="0" w:lastRowFirstColumn="0" w:lastRowLastColumn="0"/>
              <w:rPr>
                <w:i/>
                <w:sz w:val="18"/>
                <w:szCs w:val="20"/>
              </w:rPr>
            </w:pPr>
            <w:r w:rsidRPr="005D340E">
              <w:rPr>
                <w:i/>
                <w:sz w:val="18"/>
                <w:szCs w:val="20"/>
              </w:rPr>
              <w:t xml:space="preserve">-End of year learning walk and </w:t>
            </w:r>
            <w:sdt>
              <w:sdtPr>
                <w:rPr>
                  <w:sz w:val="18"/>
                </w:rPr>
                <w:tag w:val="goog_rdk_27"/>
                <w:id w:val="-1364044927"/>
              </w:sdtPr>
              <w:sdtEndPr/>
              <w:sdtContent>
                <w:r w:rsidRPr="005D340E">
                  <w:rPr>
                    <w:i/>
                    <w:sz w:val="18"/>
                    <w:szCs w:val="20"/>
                  </w:rPr>
                  <w:t xml:space="preserve">SEL and </w:t>
                </w:r>
              </w:sdtContent>
            </w:sdt>
            <w:r w:rsidRPr="005D340E">
              <w:rPr>
                <w:i/>
                <w:sz w:val="18"/>
                <w:szCs w:val="20"/>
              </w:rPr>
              <w:t>climate survey</w:t>
            </w:r>
          </w:p>
        </w:tc>
        <w:tc>
          <w:tcPr>
            <w:tcW w:w="2790" w:type="dxa"/>
            <w:shd w:val="clear" w:color="auto" w:fill="E7E6E6"/>
          </w:tcPr>
          <w:p w14:paraId="0000003F"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i/>
                <w:sz w:val="18"/>
                <w:szCs w:val="20"/>
              </w:rPr>
            </w:pPr>
            <w:r w:rsidRPr="005D340E">
              <w:rPr>
                <w:i/>
                <w:sz w:val="18"/>
                <w:szCs w:val="20"/>
              </w:rPr>
              <w:t>-Staff feedback from professional learning day</w:t>
            </w:r>
          </w:p>
          <w:p w14:paraId="00000040"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i/>
                <w:sz w:val="18"/>
                <w:szCs w:val="20"/>
              </w:rPr>
            </w:pPr>
            <w:r w:rsidRPr="005D340E">
              <w:rPr>
                <w:i/>
                <w:sz w:val="18"/>
                <w:szCs w:val="20"/>
              </w:rPr>
              <w:t xml:space="preserve">- Distribute SEL implementation survey to all staff </w:t>
            </w:r>
          </w:p>
        </w:tc>
      </w:tr>
    </w:tbl>
    <w:p w14:paraId="00000041" w14:textId="77777777" w:rsidR="00871EBB" w:rsidRDefault="00871EBB">
      <w:pPr>
        <w:rPr>
          <w:sz w:val="21"/>
          <w:szCs w:val="21"/>
        </w:rPr>
        <w:sectPr w:rsidR="00871EBB" w:rsidSect="00FD2718">
          <w:headerReference w:type="default" r:id="rId15"/>
          <w:footerReference w:type="default" r:id="rId16"/>
          <w:headerReference w:type="first" r:id="rId17"/>
          <w:footerReference w:type="first" r:id="rId18"/>
          <w:pgSz w:w="15840" w:h="12240"/>
          <w:pgMar w:top="1440" w:right="1080" w:bottom="1440" w:left="1080" w:header="288" w:footer="288" w:gutter="0"/>
          <w:pgNumType w:start="1"/>
          <w:cols w:space="720" w:equalWidth="0">
            <w:col w:w="9360"/>
          </w:cols>
          <w:titlePg/>
          <w:docGrid w:linePitch="326"/>
        </w:sectPr>
      </w:pPr>
    </w:p>
    <w:p w14:paraId="00000042" w14:textId="3B6C3166" w:rsidR="00871EBB" w:rsidRDefault="005D340E">
      <w:pPr>
        <w:rPr>
          <w:sz w:val="22"/>
          <w:szCs w:val="22"/>
        </w:rPr>
      </w:pPr>
      <w:r>
        <w:rPr>
          <w:noProof/>
        </w:rPr>
        <w:lastRenderedPageBreak/>
        <w:drawing>
          <wp:anchor distT="0" distB="0" distL="114300" distR="114300" simplePos="0" relativeHeight="251663360" behindDoc="0" locked="0" layoutInCell="1" hidden="0" allowOverlap="1" wp14:anchorId="4A3A07D0" wp14:editId="415A9E30">
            <wp:simplePos x="0" y="0"/>
            <wp:positionH relativeFrom="column">
              <wp:posOffset>5904689</wp:posOffset>
            </wp:positionH>
            <wp:positionV relativeFrom="paragraph">
              <wp:posOffset>-247015</wp:posOffset>
            </wp:positionV>
            <wp:extent cx="826851" cy="758757"/>
            <wp:effectExtent l="0" t="0" r="0" b="381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6851" cy="758757"/>
                    </a:xfrm>
                    <a:prstGeom prst="rect">
                      <a:avLst/>
                    </a:prstGeom>
                    <a:ln/>
                  </pic:spPr>
                </pic:pic>
              </a:graphicData>
            </a:graphic>
            <wp14:sizeRelH relativeFrom="margin">
              <wp14:pctWidth>0</wp14:pctWidth>
            </wp14:sizeRelH>
            <wp14:sizeRelV relativeFrom="margin">
              <wp14:pctHeight>0</wp14:pctHeight>
            </wp14:sizeRelV>
          </wp:anchor>
        </w:drawing>
      </w:r>
      <w:r w:rsidR="00955B03">
        <w:rPr>
          <w:sz w:val="22"/>
          <w:szCs w:val="22"/>
        </w:rPr>
        <w:t xml:space="preserve">From here, determine how often the SEL team should meet (we recommend at least monthly) and plot out the </w:t>
      </w:r>
      <w:r w:rsidR="00955B03">
        <w:rPr>
          <w:b/>
          <w:sz w:val="22"/>
          <w:szCs w:val="22"/>
        </w:rPr>
        <w:t>core agenda items</w:t>
      </w:r>
      <w:r w:rsidR="00955B03">
        <w:rPr>
          <w:sz w:val="22"/>
          <w:szCs w:val="22"/>
        </w:rPr>
        <w:t xml:space="preserve"> for each month.  Here’s an example of how an SEL team might generate more specific agenda items for their meetings using the sketch from the previous page as a guide:</w:t>
      </w:r>
    </w:p>
    <w:p w14:paraId="00000043" w14:textId="0F39E754" w:rsidR="00871EBB" w:rsidRDefault="00871EBB">
      <w:pPr>
        <w:rPr>
          <w:sz w:val="22"/>
          <w:szCs w:val="22"/>
        </w:rPr>
      </w:pPr>
    </w:p>
    <w:tbl>
      <w:tblPr>
        <w:tblStyle w:val="a1"/>
        <w:tblW w:w="10800" w:type="dxa"/>
        <w:tblInd w:w="-4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53"/>
        <w:gridCol w:w="4917"/>
        <w:gridCol w:w="810"/>
        <w:gridCol w:w="4320"/>
      </w:tblGrid>
      <w:tr w:rsidR="00871EBB" w14:paraId="6D6C361F" w14:textId="77777777" w:rsidTr="005D3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gridSpan w:val="4"/>
          </w:tcPr>
          <w:p w14:paraId="00000044" w14:textId="77777777" w:rsidR="00871EBB" w:rsidRDefault="00955B03">
            <w:pPr>
              <w:jc w:val="center"/>
            </w:pPr>
            <w:r>
              <w:t>Sample Core Agenda Items for SEL Team Meetings</w:t>
            </w:r>
          </w:p>
        </w:tc>
      </w:tr>
      <w:tr w:rsidR="00871EBB" w14:paraId="06C1271C" w14:textId="77777777" w:rsidTr="005D3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dxa"/>
            <w:vAlign w:val="center"/>
          </w:tcPr>
          <w:p w14:paraId="00000048" w14:textId="77777777" w:rsidR="00871EBB" w:rsidRDefault="00955B03">
            <w:pPr>
              <w:jc w:val="center"/>
              <w:rPr>
                <w:sz w:val="21"/>
                <w:szCs w:val="21"/>
              </w:rPr>
            </w:pPr>
            <w:r>
              <w:rPr>
                <w:sz w:val="21"/>
                <w:szCs w:val="21"/>
              </w:rPr>
              <w:t>Sept.</w:t>
            </w:r>
          </w:p>
        </w:tc>
        <w:tc>
          <w:tcPr>
            <w:tcW w:w="4917" w:type="dxa"/>
            <w:shd w:val="clear" w:color="auto" w:fill="E7E6E6"/>
          </w:tcPr>
          <w:p w14:paraId="00000049"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-Develop SEL team norms</w:t>
            </w:r>
          </w:p>
          <w:p w14:paraId="0000004A"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-Define roles and responsibilities for all team members</w:t>
            </w:r>
            <w:r w:rsidRPr="005D340E">
              <w:rPr>
                <w:sz w:val="16"/>
                <w:szCs w:val="18"/>
              </w:rPr>
              <w:br/>
              <w:t>-Prepare agenda/rehearse presentation and activity to create shared vision and agreements at staff meeting, make exit slip, assign responsibilities</w:t>
            </w:r>
          </w:p>
          <w:p w14:paraId="0000004B"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-Determine materials for family night exhibit, edit the sample presentation, create a one-pager for families to take away, assign responsibilities</w:t>
            </w:r>
          </w:p>
        </w:tc>
        <w:tc>
          <w:tcPr>
            <w:tcW w:w="810" w:type="dxa"/>
            <w:shd w:val="clear" w:color="auto" w:fill="ED7D31"/>
            <w:vAlign w:val="center"/>
          </w:tcPr>
          <w:p w14:paraId="0000004C" w14:textId="77777777" w:rsidR="00871EBB" w:rsidRDefault="00955B03">
            <w:pPr>
              <w:jc w:val="center"/>
              <w:cnfStyle w:val="000000100000" w:firstRow="0" w:lastRow="0" w:firstColumn="0" w:lastColumn="0" w:oddVBand="0" w:evenVBand="0" w:oddHBand="1" w:evenHBand="0" w:firstRowFirstColumn="0" w:firstRowLastColumn="0" w:lastRowFirstColumn="0" w:lastRowLastColumn="0"/>
              <w:rPr>
                <w:b/>
                <w:color w:val="FFFFFF"/>
                <w:sz w:val="21"/>
                <w:szCs w:val="21"/>
              </w:rPr>
            </w:pPr>
            <w:r>
              <w:rPr>
                <w:b/>
                <w:color w:val="FFFFFF"/>
                <w:sz w:val="21"/>
                <w:szCs w:val="21"/>
              </w:rPr>
              <w:t>Feb.</w:t>
            </w:r>
          </w:p>
        </w:tc>
        <w:tc>
          <w:tcPr>
            <w:tcW w:w="4320" w:type="dxa"/>
            <w:shd w:val="clear" w:color="auto" w:fill="E7E6E6"/>
          </w:tcPr>
          <w:p w14:paraId="0000004D"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-Finish recruiting Advisory Council and set up meeting to define selection criteria</w:t>
            </w:r>
          </w:p>
          <w:p w14:paraId="0000004E"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-Narrow list of evidence-based programs to review, assign responsibilities to collect sample materials</w:t>
            </w:r>
          </w:p>
          <w:sdt>
            <w:sdtPr>
              <w:rPr>
                <w:sz w:val="16"/>
              </w:rPr>
              <w:tag w:val="goog_rdk_30"/>
              <w:id w:val="1669830546"/>
            </w:sdtPr>
            <w:sdtEndPr/>
            <w:sdtContent>
              <w:p w14:paraId="0000004F" w14:textId="57EC45A2"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-Check in about climate support for select classrooms</w:t>
                </w:r>
                <w:sdt>
                  <w:sdtPr>
                    <w:rPr>
                      <w:sz w:val="16"/>
                    </w:rPr>
                    <w:tag w:val="goog_rdk_28"/>
                    <w:id w:val="-691453014"/>
                  </w:sdtPr>
                  <w:sdtEndPr/>
                  <w:sdtContent>
                    <w:r w:rsidRPr="005D340E">
                      <w:rPr>
                        <w:sz w:val="16"/>
                        <w:szCs w:val="18"/>
                      </w:rPr>
                      <w:t xml:space="preserve"> piloting explicit curriculum</w:t>
                    </w:r>
                  </w:sdtContent>
                </w:sdt>
                <w:r w:rsidRPr="005D340E">
                  <w:rPr>
                    <w:sz w:val="16"/>
                    <w:szCs w:val="18"/>
                  </w:rPr>
                  <w:t>, communicate with teachers about inviting others to observe their class meetings, coordinate sub schedule for teachers to visit one another’s classrooms</w:t>
                </w:r>
                <w:sdt>
                  <w:sdtPr>
                    <w:rPr>
                      <w:sz w:val="16"/>
                    </w:rPr>
                    <w:tag w:val="goog_rdk_29"/>
                    <w:id w:val="350309079"/>
                  </w:sdtPr>
                  <w:sdtEndPr/>
                  <w:sdtContent>
                    <w:r w:rsidRPr="005D340E">
                      <w:rPr>
                        <w:sz w:val="16"/>
                        <w:szCs w:val="18"/>
                      </w:rPr>
                      <w:t xml:space="preserve">. </w:t>
                    </w:r>
                  </w:sdtContent>
                </w:sdt>
              </w:p>
            </w:sdtContent>
          </w:sdt>
          <w:p w14:paraId="00000050" w14:textId="3C0C122E" w:rsidR="00871EBB" w:rsidRPr="005D340E" w:rsidRDefault="00FE3B7F">
            <w:pPr>
              <w:cnfStyle w:val="000000100000" w:firstRow="0" w:lastRow="0" w:firstColumn="0" w:lastColumn="0" w:oddVBand="0" w:evenVBand="0" w:oddHBand="1" w:evenHBand="0" w:firstRowFirstColumn="0" w:firstRowLastColumn="0" w:lastRowFirstColumn="0" w:lastRowLastColumn="0"/>
              <w:rPr>
                <w:sz w:val="16"/>
                <w:szCs w:val="18"/>
              </w:rPr>
            </w:pPr>
            <w:sdt>
              <w:sdtPr>
                <w:rPr>
                  <w:sz w:val="16"/>
                </w:rPr>
                <w:tag w:val="goog_rdk_31"/>
                <w:id w:val="294650141"/>
              </w:sdtPr>
              <w:sdtEndPr/>
              <w:sdtContent>
                <w:r w:rsidR="00955B03" w:rsidRPr="005D340E">
                  <w:rPr>
                    <w:sz w:val="16"/>
                    <w:szCs w:val="18"/>
                  </w:rPr>
                  <w:t xml:space="preserve">-Provide opportunities for OST staff to observe the SEL curriculum. Schedule meetings where educators across contexts can plan for alignment.  </w:t>
                </w:r>
              </w:sdtContent>
            </w:sdt>
          </w:p>
        </w:tc>
      </w:tr>
      <w:tr w:rsidR="00871EBB" w14:paraId="0890BBCA" w14:textId="77777777" w:rsidTr="005D340E">
        <w:tc>
          <w:tcPr>
            <w:cnfStyle w:val="001000000000" w:firstRow="0" w:lastRow="0" w:firstColumn="1" w:lastColumn="0" w:oddVBand="0" w:evenVBand="0" w:oddHBand="0" w:evenHBand="0" w:firstRowFirstColumn="0" w:firstRowLastColumn="0" w:lastRowFirstColumn="0" w:lastRowLastColumn="0"/>
            <w:tcW w:w="753" w:type="dxa"/>
            <w:vAlign w:val="center"/>
          </w:tcPr>
          <w:p w14:paraId="00000051" w14:textId="77777777" w:rsidR="00871EBB" w:rsidRDefault="00955B03">
            <w:pPr>
              <w:jc w:val="center"/>
              <w:rPr>
                <w:sz w:val="21"/>
                <w:szCs w:val="21"/>
              </w:rPr>
            </w:pPr>
            <w:r>
              <w:rPr>
                <w:sz w:val="21"/>
                <w:szCs w:val="21"/>
              </w:rPr>
              <w:t>Oct.</w:t>
            </w:r>
          </w:p>
        </w:tc>
        <w:tc>
          <w:tcPr>
            <w:tcW w:w="4917" w:type="dxa"/>
            <w:shd w:val="clear" w:color="auto" w:fill="E7E6E6"/>
          </w:tcPr>
          <w:p w14:paraId="00000052"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 xml:space="preserve">-Organize &amp; review staff feedback from shared vision staff meeting </w:t>
            </w:r>
          </w:p>
          <w:p w14:paraId="00000053"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-Create version of shared vision &amp; agreements for staff to ratify</w:t>
            </w:r>
          </w:p>
          <w:p w14:paraId="00000054"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-Use feedback to generate key topics for professional learning</w:t>
            </w:r>
          </w:p>
          <w:p w14:paraId="00000055"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-Invite afterschool, recess, and mentoring partners to meeting to share vision draft and compare SEL goals</w:t>
            </w:r>
          </w:p>
          <w:p w14:paraId="00000056"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-Re-cap parent night, prepare follow-up communication, and plan to share SEL vision</w:t>
            </w:r>
          </w:p>
        </w:tc>
        <w:tc>
          <w:tcPr>
            <w:tcW w:w="810" w:type="dxa"/>
            <w:shd w:val="clear" w:color="auto" w:fill="ED7D31"/>
            <w:vAlign w:val="center"/>
          </w:tcPr>
          <w:p w14:paraId="00000057" w14:textId="77777777" w:rsidR="00871EBB" w:rsidRDefault="00955B03">
            <w:pPr>
              <w:jc w:val="center"/>
              <w:cnfStyle w:val="000000000000" w:firstRow="0" w:lastRow="0" w:firstColumn="0" w:lastColumn="0" w:oddVBand="0" w:evenVBand="0" w:oddHBand="0" w:evenHBand="0" w:firstRowFirstColumn="0" w:firstRowLastColumn="0" w:lastRowFirstColumn="0" w:lastRowLastColumn="0"/>
              <w:rPr>
                <w:b/>
                <w:color w:val="FFFFFF"/>
                <w:sz w:val="21"/>
                <w:szCs w:val="21"/>
              </w:rPr>
            </w:pPr>
            <w:r>
              <w:rPr>
                <w:b/>
                <w:color w:val="FFFFFF"/>
                <w:sz w:val="21"/>
                <w:szCs w:val="21"/>
              </w:rPr>
              <w:t>March</w:t>
            </w:r>
          </w:p>
        </w:tc>
        <w:tc>
          <w:tcPr>
            <w:tcW w:w="4320" w:type="dxa"/>
            <w:shd w:val="clear" w:color="auto" w:fill="E7E6E6"/>
          </w:tcPr>
          <w:p w14:paraId="00000058"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-Set up meeting for Advisory Council to review programs and provide feedback, organize their feedback to review as a team</w:t>
            </w:r>
          </w:p>
          <w:p w14:paraId="00000059"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-Prepare launch for pilot of 1-2 top evidence-based programs</w:t>
            </w:r>
          </w:p>
          <w:p w14:paraId="0000005A"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 xml:space="preserve">-Determine next steps for the SEL Advisory Council </w:t>
            </w:r>
          </w:p>
          <w:p w14:paraId="0000005B" w14:textId="19DE3779"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 xml:space="preserve">-Check in on </w:t>
            </w:r>
            <w:sdt>
              <w:sdtPr>
                <w:rPr>
                  <w:sz w:val="16"/>
                </w:rPr>
                <w:tag w:val="goog_rdk_33"/>
                <w:id w:val="1614943522"/>
              </w:sdtPr>
              <w:sdtEndPr/>
              <w:sdtContent>
                <w:r w:rsidRPr="005D340E">
                  <w:rPr>
                    <w:sz w:val="16"/>
                    <w:szCs w:val="18"/>
                  </w:rPr>
                  <w:t>classroom and program spaces to observe climate</w:t>
                </w:r>
              </w:sdtContent>
            </w:sdt>
            <w:r w:rsidRPr="005D340E">
              <w:rPr>
                <w:sz w:val="16"/>
                <w:szCs w:val="18"/>
              </w:rPr>
              <w:t xml:space="preserve"> </w:t>
            </w:r>
          </w:p>
        </w:tc>
      </w:tr>
      <w:tr w:rsidR="00871EBB" w14:paraId="314D04D4" w14:textId="77777777" w:rsidTr="005D3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dxa"/>
            <w:vAlign w:val="center"/>
          </w:tcPr>
          <w:p w14:paraId="0000005C" w14:textId="77777777" w:rsidR="00871EBB" w:rsidRDefault="00955B03">
            <w:pPr>
              <w:jc w:val="center"/>
              <w:rPr>
                <w:sz w:val="21"/>
                <w:szCs w:val="21"/>
              </w:rPr>
            </w:pPr>
            <w:r>
              <w:rPr>
                <w:sz w:val="21"/>
                <w:szCs w:val="21"/>
              </w:rPr>
              <w:t>Nov.</w:t>
            </w:r>
          </w:p>
        </w:tc>
        <w:tc>
          <w:tcPr>
            <w:tcW w:w="4917" w:type="dxa"/>
            <w:shd w:val="clear" w:color="auto" w:fill="E7E6E6"/>
          </w:tcPr>
          <w:p w14:paraId="0000005D"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-Plot out month-by-month social media plan to share SEL progress with families, invite input and partnership, assign responsibilities</w:t>
            </w:r>
          </w:p>
          <w:p w14:paraId="0000005E"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-Review list of potential partners and topics for staff/OST partner professional learning, assign team members to make inquiries</w:t>
            </w:r>
          </w:p>
          <w:p w14:paraId="0000005F"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-Prepare questions and assign responsibilities to facilitate focus groups in grade level team meetings</w:t>
            </w:r>
          </w:p>
          <w:p w14:paraId="00000060"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-Organize and review focus group data to plan ongoing support</w:t>
            </w:r>
          </w:p>
        </w:tc>
        <w:tc>
          <w:tcPr>
            <w:tcW w:w="810" w:type="dxa"/>
            <w:shd w:val="clear" w:color="auto" w:fill="ED7D31"/>
            <w:vAlign w:val="center"/>
          </w:tcPr>
          <w:p w14:paraId="00000061" w14:textId="77777777" w:rsidR="00871EBB" w:rsidRDefault="00955B03">
            <w:pPr>
              <w:jc w:val="center"/>
              <w:cnfStyle w:val="000000100000" w:firstRow="0" w:lastRow="0" w:firstColumn="0" w:lastColumn="0" w:oddVBand="0" w:evenVBand="0" w:oddHBand="1" w:evenHBand="0" w:firstRowFirstColumn="0" w:firstRowLastColumn="0" w:lastRowFirstColumn="0" w:lastRowLastColumn="0"/>
              <w:rPr>
                <w:b/>
                <w:color w:val="FFFFFF"/>
                <w:sz w:val="21"/>
                <w:szCs w:val="21"/>
              </w:rPr>
            </w:pPr>
            <w:r>
              <w:rPr>
                <w:b/>
                <w:color w:val="FFFFFF"/>
                <w:sz w:val="21"/>
                <w:szCs w:val="21"/>
              </w:rPr>
              <w:t>April</w:t>
            </w:r>
          </w:p>
        </w:tc>
        <w:tc>
          <w:tcPr>
            <w:tcW w:w="4320" w:type="dxa"/>
            <w:shd w:val="clear" w:color="auto" w:fill="E7E6E6"/>
          </w:tcPr>
          <w:sdt>
            <w:sdtPr>
              <w:rPr>
                <w:sz w:val="16"/>
              </w:rPr>
              <w:tag w:val="goog_rdk_35"/>
              <w:id w:val="-29802501"/>
            </w:sdtPr>
            <w:sdtEndPr/>
            <w:sdtContent>
              <w:p w14:paraId="00000062" w14:textId="67F17BAA"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-Assign responsibilities to meet with teachers and students in pilot classrooms</w:t>
                </w:r>
                <w:sdt>
                  <w:sdtPr>
                    <w:rPr>
                      <w:sz w:val="16"/>
                    </w:rPr>
                    <w:tag w:val="goog_rdk_34"/>
                    <w:id w:val="1728178331"/>
                  </w:sdtPr>
                  <w:sdtEndPr/>
                  <w:sdtContent/>
                </w:sdt>
              </w:p>
            </w:sdtContent>
          </w:sdt>
          <w:p w14:paraId="00000063" w14:textId="5CF88117" w:rsidR="00871EBB" w:rsidRPr="005D340E" w:rsidRDefault="00FE3B7F">
            <w:pPr>
              <w:cnfStyle w:val="000000100000" w:firstRow="0" w:lastRow="0" w:firstColumn="0" w:lastColumn="0" w:oddVBand="0" w:evenVBand="0" w:oddHBand="1" w:evenHBand="0" w:firstRowFirstColumn="0" w:firstRowLastColumn="0" w:lastRowFirstColumn="0" w:lastRowLastColumn="0"/>
              <w:rPr>
                <w:sz w:val="16"/>
                <w:szCs w:val="18"/>
              </w:rPr>
            </w:pPr>
            <w:sdt>
              <w:sdtPr>
                <w:rPr>
                  <w:sz w:val="16"/>
                </w:rPr>
                <w:tag w:val="goog_rdk_36"/>
                <w:id w:val="-808315015"/>
              </w:sdtPr>
              <w:sdtEndPr/>
              <w:sdtContent>
                <w:r w:rsidR="00955B03" w:rsidRPr="005D340E">
                  <w:rPr>
                    <w:sz w:val="16"/>
                    <w:szCs w:val="18"/>
                  </w:rPr>
                  <w:t xml:space="preserve">-Schedule meeting with OST program providers to review explicit curriculum options and proactively think about alignment opportunities.  </w:t>
                </w:r>
              </w:sdtContent>
            </w:sdt>
          </w:p>
          <w:p w14:paraId="00000064" w14:textId="69CB3C2C"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 xml:space="preserve">-Plan “open house” for staff </w:t>
            </w:r>
            <w:sdt>
              <w:sdtPr>
                <w:rPr>
                  <w:sz w:val="16"/>
                </w:rPr>
                <w:tag w:val="goog_rdk_37"/>
                <w:id w:val="1928231002"/>
              </w:sdtPr>
              <w:sdtEndPr/>
              <w:sdtContent>
                <w:r w:rsidRPr="005D340E">
                  <w:rPr>
                    <w:sz w:val="16"/>
                    <w:szCs w:val="18"/>
                  </w:rPr>
                  <w:t xml:space="preserve">(day school and OST) </w:t>
                </w:r>
              </w:sdtContent>
            </w:sdt>
            <w:r w:rsidRPr="005D340E">
              <w:rPr>
                <w:sz w:val="16"/>
                <w:szCs w:val="18"/>
              </w:rPr>
              <w:t>and families to get familiar with the program we’re leaning toward</w:t>
            </w:r>
          </w:p>
          <w:p w14:paraId="00000065"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-Use staff and student feedback to inform plan for larger roll-out of program next year</w:t>
            </w:r>
          </w:p>
        </w:tc>
      </w:tr>
      <w:tr w:rsidR="00871EBB" w14:paraId="72BF18FF" w14:textId="77777777" w:rsidTr="005D340E">
        <w:tc>
          <w:tcPr>
            <w:cnfStyle w:val="001000000000" w:firstRow="0" w:lastRow="0" w:firstColumn="1" w:lastColumn="0" w:oddVBand="0" w:evenVBand="0" w:oddHBand="0" w:evenHBand="0" w:firstRowFirstColumn="0" w:firstRowLastColumn="0" w:lastRowFirstColumn="0" w:lastRowLastColumn="0"/>
            <w:tcW w:w="753" w:type="dxa"/>
            <w:vAlign w:val="center"/>
          </w:tcPr>
          <w:p w14:paraId="00000066" w14:textId="77777777" w:rsidR="00871EBB" w:rsidRDefault="00955B03">
            <w:pPr>
              <w:jc w:val="center"/>
              <w:rPr>
                <w:sz w:val="21"/>
                <w:szCs w:val="21"/>
              </w:rPr>
            </w:pPr>
            <w:r>
              <w:rPr>
                <w:sz w:val="21"/>
                <w:szCs w:val="21"/>
              </w:rPr>
              <w:t>Dec.</w:t>
            </w:r>
          </w:p>
        </w:tc>
        <w:tc>
          <w:tcPr>
            <w:tcW w:w="4917" w:type="dxa"/>
            <w:shd w:val="clear" w:color="auto" w:fill="E7E6E6"/>
          </w:tcPr>
          <w:p w14:paraId="00000067"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-Edit CASEL’s staff/community/student survey and send out via multiple methods</w:t>
            </w:r>
          </w:p>
          <w:p w14:paraId="00000068"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-Organize and review survey data and revisit implementation plan</w:t>
            </w:r>
          </w:p>
          <w:p w14:paraId="00000069"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-Confirm presenters and content for professional learning day in January, assign responsibilities, make exit slip</w:t>
            </w:r>
          </w:p>
          <w:p w14:paraId="0000006A"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-Prepare team to conduct Learning Walk in a supportive way!</w:t>
            </w:r>
          </w:p>
        </w:tc>
        <w:tc>
          <w:tcPr>
            <w:tcW w:w="810" w:type="dxa"/>
            <w:shd w:val="clear" w:color="auto" w:fill="ED7D31"/>
            <w:vAlign w:val="center"/>
          </w:tcPr>
          <w:p w14:paraId="0000006B" w14:textId="77777777" w:rsidR="00871EBB" w:rsidRDefault="00955B03">
            <w:pPr>
              <w:jc w:val="center"/>
              <w:cnfStyle w:val="000000000000" w:firstRow="0" w:lastRow="0" w:firstColumn="0" w:lastColumn="0" w:oddVBand="0" w:evenVBand="0" w:oddHBand="0" w:evenHBand="0" w:firstRowFirstColumn="0" w:firstRowLastColumn="0" w:lastRowFirstColumn="0" w:lastRowLastColumn="0"/>
              <w:rPr>
                <w:b/>
                <w:color w:val="FFFFFF"/>
                <w:sz w:val="21"/>
                <w:szCs w:val="21"/>
              </w:rPr>
            </w:pPr>
            <w:r>
              <w:rPr>
                <w:b/>
                <w:color w:val="FFFFFF"/>
                <w:sz w:val="21"/>
                <w:szCs w:val="21"/>
              </w:rPr>
              <w:t>May</w:t>
            </w:r>
          </w:p>
        </w:tc>
        <w:tc>
          <w:tcPr>
            <w:tcW w:w="4320" w:type="dxa"/>
            <w:shd w:val="clear" w:color="auto" w:fill="E7E6E6"/>
          </w:tcPr>
          <w:p w14:paraId="0000006C"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-Prepare agenda/rehearse presentation and activity for end-of-year professional learning day, make exit slip and assign responsibilities</w:t>
            </w:r>
          </w:p>
          <w:p w14:paraId="0000006D" w14:textId="77777777" w:rsidR="00871EBB" w:rsidRPr="005D340E" w:rsidRDefault="00955B03">
            <w:pPr>
              <w:cnfStyle w:val="000000000000" w:firstRow="0" w:lastRow="0" w:firstColumn="0" w:lastColumn="0" w:oddVBand="0" w:evenVBand="0" w:oddHBand="0" w:evenHBand="0" w:firstRowFirstColumn="0" w:firstRowLastColumn="0" w:lastRowFirstColumn="0" w:lastRowLastColumn="0"/>
              <w:rPr>
                <w:sz w:val="16"/>
                <w:szCs w:val="18"/>
              </w:rPr>
            </w:pPr>
            <w:r w:rsidRPr="005D340E">
              <w:rPr>
                <w:sz w:val="16"/>
                <w:szCs w:val="18"/>
              </w:rPr>
              <w:t>-Edit staff/family/student survey as needed and send out via multiple methods</w:t>
            </w:r>
          </w:p>
        </w:tc>
      </w:tr>
      <w:tr w:rsidR="00871EBB" w14:paraId="06B4AC15" w14:textId="77777777" w:rsidTr="005D3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dxa"/>
            <w:vAlign w:val="center"/>
          </w:tcPr>
          <w:p w14:paraId="0000006E" w14:textId="77777777" w:rsidR="00871EBB" w:rsidRDefault="00955B03">
            <w:pPr>
              <w:jc w:val="center"/>
              <w:rPr>
                <w:sz w:val="21"/>
                <w:szCs w:val="21"/>
              </w:rPr>
            </w:pPr>
            <w:r>
              <w:rPr>
                <w:sz w:val="21"/>
                <w:szCs w:val="21"/>
              </w:rPr>
              <w:t>Jan.</w:t>
            </w:r>
          </w:p>
        </w:tc>
        <w:tc>
          <w:tcPr>
            <w:tcW w:w="4917" w:type="dxa"/>
            <w:shd w:val="clear" w:color="auto" w:fill="E7E6E6"/>
          </w:tcPr>
          <w:p w14:paraId="0000006F"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-Organize and review feedback from professional learning day to inform plan for ongoing support</w:t>
            </w:r>
          </w:p>
          <w:p w14:paraId="00000070"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-Review results of Learning Walk, areas of strength and classrooms that may need targeted climate support</w:t>
            </w:r>
          </w:p>
          <w:p w14:paraId="00000071"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 xml:space="preserve">-Organize progress data to share with staff and families, assign communication responsibilities </w:t>
            </w:r>
          </w:p>
          <w:p w14:paraId="00000072"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-Determine how we will convene an Advisory Council to assist with selecting an evidence-based program, assign responsibilities to make contacts</w:t>
            </w:r>
          </w:p>
        </w:tc>
        <w:tc>
          <w:tcPr>
            <w:tcW w:w="810" w:type="dxa"/>
            <w:shd w:val="clear" w:color="auto" w:fill="ED7D31"/>
            <w:vAlign w:val="center"/>
          </w:tcPr>
          <w:p w14:paraId="00000073" w14:textId="77777777" w:rsidR="00871EBB" w:rsidRDefault="00955B03">
            <w:pPr>
              <w:jc w:val="center"/>
              <w:cnfStyle w:val="000000100000" w:firstRow="0" w:lastRow="0" w:firstColumn="0" w:lastColumn="0" w:oddVBand="0" w:evenVBand="0" w:oddHBand="1" w:evenHBand="0" w:firstRowFirstColumn="0" w:firstRowLastColumn="0" w:lastRowFirstColumn="0" w:lastRowLastColumn="0"/>
              <w:rPr>
                <w:b/>
                <w:color w:val="FFFFFF"/>
                <w:sz w:val="21"/>
                <w:szCs w:val="21"/>
              </w:rPr>
            </w:pPr>
            <w:r>
              <w:rPr>
                <w:b/>
                <w:color w:val="FFFFFF"/>
                <w:sz w:val="21"/>
                <w:szCs w:val="21"/>
              </w:rPr>
              <w:t>June</w:t>
            </w:r>
          </w:p>
        </w:tc>
        <w:tc>
          <w:tcPr>
            <w:tcW w:w="4320" w:type="dxa"/>
            <w:shd w:val="clear" w:color="auto" w:fill="E7E6E6"/>
          </w:tcPr>
          <w:p w14:paraId="00000074" w14:textId="44CE4902"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 xml:space="preserve">-Complete </w:t>
            </w:r>
            <w:sdt>
              <w:sdtPr>
                <w:rPr>
                  <w:sz w:val="16"/>
                </w:rPr>
                <w:tag w:val="goog_rdk_38"/>
                <w:id w:val="1348293489"/>
              </w:sdtPr>
              <w:sdtEndPr/>
              <w:sdtContent>
                <w:r w:rsidRPr="005D340E">
                  <w:rPr>
                    <w:sz w:val="16"/>
                    <w:szCs w:val="18"/>
                  </w:rPr>
                  <w:t>Site</w:t>
                </w:r>
              </w:sdtContent>
            </w:sdt>
            <w:r w:rsidRPr="005D340E">
              <w:rPr>
                <w:sz w:val="16"/>
                <w:szCs w:val="18"/>
              </w:rPr>
              <w:t>wide SEL Rubric, compare results to last summer’s results</w:t>
            </w:r>
          </w:p>
          <w:p w14:paraId="00000075"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-Organize and review staff feedback from professional learning day and survey data</w:t>
            </w:r>
          </w:p>
          <w:p w14:paraId="00000076" w14:textId="77777777" w:rsidR="00871EBB" w:rsidRPr="005D340E" w:rsidRDefault="00955B03">
            <w:pPr>
              <w:cnfStyle w:val="000000100000" w:firstRow="0" w:lastRow="0" w:firstColumn="0" w:lastColumn="0" w:oddVBand="0" w:evenVBand="0" w:oddHBand="1" w:evenHBand="0" w:firstRowFirstColumn="0" w:firstRowLastColumn="0" w:lastRowFirstColumn="0" w:lastRowLastColumn="0"/>
              <w:rPr>
                <w:sz w:val="16"/>
                <w:szCs w:val="18"/>
              </w:rPr>
            </w:pPr>
            <w:r w:rsidRPr="005D340E">
              <w:rPr>
                <w:sz w:val="16"/>
                <w:szCs w:val="18"/>
              </w:rPr>
              <w:t>-Revisit goals and implementation plan, make adjustments for next year</w:t>
            </w:r>
          </w:p>
        </w:tc>
      </w:tr>
    </w:tbl>
    <w:p w14:paraId="00000077" w14:textId="77777777" w:rsidR="00871EBB" w:rsidRDefault="00871EBB">
      <w:pPr>
        <w:rPr>
          <w:sz w:val="21"/>
          <w:szCs w:val="21"/>
        </w:rPr>
      </w:pPr>
    </w:p>
    <w:p w14:paraId="00000078" w14:textId="77777777" w:rsidR="00871EBB" w:rsidRDefault="00955B03">
      <w:pPr>
        <w:rPr>
          <w:sz w:val="21"/>
          <w:szCs w:val="21"/>
        </w:rPr>
      </w:pPr>
      <w:r>
        <w:rPr>
          <w:sz w:val="21"/>
          <w:szCs w:val="21"/>
        </w:rPr>
        <w:t xml:space="preserve">Expect that incidental agenda items will arise throughout the year as well – we recommend setting up a structure for all team members to contribute </w:t>
      </w:r>
      <w:r>
        <w:rPr>
          <w:b/>
          <w:sz w:val="21"/>
          <w:szCs w:val="21"/>
        </w:rPr>
        <w:t>additional agenda items</w:t>
      </w:r>
      <w:r>
        <w:rPr>
          <w:sz w:val="21"/>
          <w:szCs w:val="21"/>
        </w:rPr>
        <w:t xml:space="preserve"> in advance of each meeting to stay responsive to needs as they arise and to promote equity of voice among the team.</w:t>
      </w:r>
    </w:p>
    <w:p w14:paraId="00000079" w14:textId="77777777" w:rsidR="00871EBB" w:rsidRDefault="00871EBB">
      <w:pPr>
        <w:rPr>
          <w:rFonts w:ascii="Helvetica Neue" w:eastAsia="Helvetica Neue" w:hAnsi="Helvetica Neue" w:cs="Helvetica Neue"/>
          <w:sz w:val="20"/>
          <w:szCs w:val="20"/>
        </w:rPr>
      </w:pPr>
    </w:p>
    <w:p w14:paraId="0000007A" w14:textId="77777777" w:rsidR="00871EBB" w:rsidRDefault="00955B03">
      <w:pPr>
        <w:rPr>
          <w:rFonts w:ascii="Helvetica Neue" w:eastAsia="Helvetica Neue" w:hAnsi="Helvetica Neue" w:cs="Helvetica Neue"/>
          <w:b/>
          <w:color w:val="F68412"/>
          <w:sz w:val="28"/>
          <w:szCs w:val="28"/>
        </w:rPr>
      </w:pPr>
      <w:r>
        <w:rPr>
          <w:rFonts w:ascii="Helvetica Neue" w:eastAsia="Helvetica Neue" w:hAnsi="Helvetica Neue" w:cs="Helvetica Neue"/>
          <w:b/>
          <w:color w:val="F68412"/>
          <w:sz w:val="28"/>
          <w:szCs w:val="28"/>
        </w:rPr>
        <w:t>Each Team Member Matters!</w:t>
      </w:r>
    </w:p>
    <w:p w14:paraId="0000007B" w14:textId="77777777" w:rsidR="00871EBB" w:rsidRDefault="00871EBB">
      <w:pPr>
        <w:rPr>
          <w:rFonts w:ascii="Helvetica Neue" w:eastAsia="Helvetica Neue" w:hAnsi="Helvetica Neue" w:cs="Helvetica Neue"/>
          <w:sz w:val="13"/>
          <w:szCs w:val="13"/>
        </w:rPr>
      </w:pPr>
    </w:p>
    <w:p w14:paraId="0000007C" w14:textId="77777777" w:rsidR="00871EBB" w:rsidRDefault="00955B03">
      <w:pPr>
        <w:rPr>
          <w:sz w:val="21"/>
          <w:szCs w:val="21"/>
        </w:rPr>
      </w:pPr>
      <w:r>
        <w:rPr>
          <w:sz w:val="21"/>
          <w:szCs w:val="21"/>
        </w:rPr>
        <w:t>Each SEL team meeting agenda should include ways for every team member to contribute in a meaningful way.   By intentionally setting up norms, routines, and activities that build an inclusive team culture, team members will be more likely to prioritize meetings and the tasks that take place outside of meetings.  This also helps to ensure that the team’s work reflects diverse perspectives and tends to reduce the workload for the team leader.  We recommend that SEL teams:</w:t>
      </w:r>
    </w:p>
    <w:p w14:paraId="0000007D" w14:textId="77777777" w:rsidR="00871EBB" w:rsidRDefault="00955B03">
      <w:pPr>
        <w:numPr>
          <w:ilvl w:val="0"/>
          <w:numId w:val="2"/>
        </w:numPr>
        <w:pBdr>
          <w:top w:val="nil"/>
          <w:left w:val="nil"/>
          <w:bottom w:val="nil"/>
          <w:right w:val="nil"/>
          <w:between w:val="nil"/>
        </w:pBdr>
        <w:rPr>
          <w:color w:val="000000"/>
          <w:sz w:val="21"/>
          <w:szCs w:val="21"/>
        </w:rPr>
      </w:pPr>
      <w:r>
        <w:rPr>
          <w:color w:val="000000"/>
          <w:sz w:val="21"/>
          <w:szCs w:val="21"/>
        </w:rPr>
        <w:t xml:space="preserve">Set aside time at the first meeting to co-develop </w:t>
      </w:r>
      <w:hyperlink r:id="rId19">
        <w:r>
          <w:rPr>
            <w:color w:val="0563C1"/>
            <w:sz w:val="21"/>
            <w:szCs w:val="21"/>
            <w:u w:val="single"/>
          </w:rPr>
          <w:t>team norms</w:t>
        </w:r>
      </w:hyperlink>
      <w:r>
        <w:rPr>
          <w:color w:val="000000"/>
          <w:sz w:val="21"/>
          <w:szCs w:val="21"/>
        </w:rPr>
        <w:t>.</w:t>
      </w:r>
    </w:p>
    <w:p w14:paraId="0000007E" w14:textId="1E63FFFD" w:rsidR="00871EBB" w:rsidRDefault="00955B03">
      <w:pPr>
        <w:numPr>
          <w:ilvl w:val="0"/>
          <w:numId w:val="2"/>
        </w:numPr>
        <w:pBdr>
          <w:top w:val="nil"/>
          <w:left w:val="nil"/>
          <w:bottom w:val="nil"/>
          <w:right w:val="nil"/>
          <w:between w:val="nil"/>
        </w:pBdr>
        <w:rPr>
          <w:color w:val="000000"/>
          <w:sz w:val="21"/>
          <w:szCs w:val="21"/>
        </w:rPr>
      </w:pPr>
      <w:r>
        <w:rPr>
          <w:color w:val="000000"/>
          <w:sz w:val="21"/>
          <w:szCs w:val="21"/>
        </w:rPr>
        <w:t>Create a to share responsibilities among team members.</w:t>
      </w:r>
    </w:p>
    <w:p w14:paraId="0000007F" w14:textId="77777777" w:rsidR="00871EBB" w:rsidRDefault="00955B03">
      <w:pPr>
        <w:numPr>
          <w:ilvl w:val="0"/>
          <w:numId w:val="2"/>
        </w:numPr>
        <w:pBdr>
          <w:top w:val="nil"/>
          <w:left w:val="nil"/>
          <w:bottom w:val="nil"/>
          <w:right w:val="nil"/>
          <w:between w:val="nil"/>
        </w:pBdr>
        <w:rPr>
          <w:rFonts w:ascii="Helvetica Neue" w:eastAsia="Helvetica Neue" w:hAnsi="Helvetica Neue" w:cs="Helvetica Neue"/>
          <w:color w:val="000000"/>
          <w:sz w:val="10"/>
          <w:szCs w:val="10"/>
        </w:rPr>
      </w:pPr>
      <w:r>
        <w:rPr>
          <w:color w:val="000000"/>
          <w:sz w:val="21"/>
          <w:szCs w:val="21"/>
        </w:rPr>
        <w:t xml:space="preserve">Incorporate the </w:t>
      </w:r>
      <w:hyperlink r:id="rId20">
        <w:r>
          <w:rPr>
            <w:color w:val="0563C1"/>
            <w:sz w:val="21"/>
            <w:szCs w:val="21"/>
            <w:u w:val="single"/>
          </w:rPr>
          <w:t>3 Signature SEL Practices</w:t>
        </w:r>
      </w:hyperlink>
      <w:r>
        <w:rPr>
          <w:color w:val="000000"/>
          <w:sz w:val="21"/>
          <w:szCs w:val="21"/>
        </w:rPr>
        <w:t xml:space="preserve"> into each meeting</w:t>
      </w:r>
    </w:p>
    <w:p w14:paraId="00000080" w14:textId="77777777" w:rsidR="00871EBB" w:rsidRDefault="00871EBB">
      <w:pPr>
        <w:rPr>
          <w:rFonts w:ascii="Helvetica Neue" w:eastAsia="Helvetica Neue" w:hAnsi="Helvetica Neue" w:cs="Helvetica Neue"/>
          <w:sz w:val="10"/>
          <w:szCs w:val="10"/>
        </w:rPr>
        <w:sectPr w:rsidR="00871EBB" w:rsidSect="00FD2718">
          <w:pgSz w:w="12240" w:h="15840"/>
          <w:pgMar w:top="1080" w:right="1181" w:bottom="1080" w:left="1080" w:header="288" w:footer="288" w:gutter="0"/>
          <w:cols w:space="720" w:equalWidth="0">
            <w:col w:w="9360"/>
          </w:cols>
        </w:sectPr>
      </w:pPr>
    </w:p>
    <w:p w14:paraId="00000081" w14:textId="29621CDF" w:rsidR="00871EBB" w:rsidRDefault="005D340E">
      <w:pPr>
        <w:widowControl w:val="0"/>
        <w:pBdr>
          <w:top w:val="nil"/>
          <w:left w:val="nil"/>
          <w:bottom w:val="nil"/>
          <w:right w:val="nil"/>
          <w:between w:val="nil"/>
        </w:pBdr>
        <w:spacing w:line="276" w:lineRule="auto"/>
        <w:rPr>
          <w:rFonts w:ascii="Helvetica Neue" w:eastAsia="Helvetica Neue" w:hAnsi="Helvetica Neue" w:cs="Helvetica Neue"/>
          <w:sz w:val="10"/>
          <w:szCs w:val="10"/>
        </w:rPr>
      </w:pPr>
      <w:r>
        <w:rPr>
          <w:noProof/>
        </w:rPr>
        <w:lastRenderedPageBreak/>
        <w:drawing>
          <wp:anchor distT="0" distB="0" distL="114300" distR="114300" simplePos="0" relativeHeight="251665408" behindDoc="0" locked="0" layoutInCell="1" hidden="0" allowOverlap="1" wp14:anchorId="36AA4BD9" wp14:editId="4EB16D8C">
            <wp:simplePos x="0" y="0"/>
            <wp:positionH relativeFrom="column">
              <wp:posOffset>8171234</wp:posOffset>
            </wp:positionH>
            <wp:positionV relativeFrom="paragraph">
              <wp:posOffset>-408562</wp:posOffset>
            </wp:positionV>
            <wp:extent cx="826851" cy="758757"/>
            <wp:effectExtent l="0" t="0" r="0" b="381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6851" cy="758757"/>
                    </a:xfrm>
                    <a:prstGeom prst="rect">
                      <a:avLst/>
                    </a:prstGeom>
                    <a:ln/>
                  </pic:spPr>
                </pic:pic>
              </a:graphicData>
            </a:graphic>
            <wp14:sizeRelH relativeFrom="margin">
              <wp14:pctWidth>0</wp14:pctWidth>
            </wp14:sizeRelH>
            <wp14:sizeRelV relativeFrom="margin">
              <wp14:pctHeight>0</wp14:pctHeight>
            </wp14:sizeRelV>
          </wp:anchor>
        </w:drawing>
      </w:r>
    </w:p>
    <w:tbl>
      <w:tblPr>
        <w:tblStyle w:val="a2"/>
        <w:tblW w:w="14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7"/>
        <w:gridCol w:w="3553"/>
        <w:gridCol w:w="4050"/>
        <w:gridCol w:w="2884"/>
      </w:tblGrid>
      <w:tr w:rsidR="00871EBB" w14:paraId="31030394" w14:textId="77777777">
        <w:trPr>
          <w:trHeight w:val="1160"/>
        </w:trPr>
        <w:tc>
          <w:tcPr>
            <w:tcW w:w="14584" w:type="dxa"/>
            <w:gridSpan w:val="4"/>
            <w:tcBorders>
              <w:top w:val="nil"/>
              <w:left w:val="nil"/>
              <w:bottom w:val="single" w:sz="4" w:space="0" w:color="A5A0A0"/>
              <w:right w:val="nil"/>
            </w:tcBorders>
            <w:shd w:val="clear" w:color="auto" w:fill="auto"/>
          </w:tcPr>
          <w:p w14:paraId="00000082" w14:textId="6B013BDA" w:rsidR="00871EBB" w:rsidRDefault="00955B03">
            <w:pPr>
              <w:pBdr>
                <w:top w:val="nil"/>
                <w:left w:val="nil"/>
                <w:bottom w:val="nil"/>
                <w:right w:val="nil"/>
                <w:between w:val="nil"/>
              </w:pBdr>
              <w:tabs>
                <w:tab w:val="center" w:pos="4680"/>
                <w:tab w:val="right" w:pos="9360"/>
              </w:tabs>
              <w:ind w:hanging="109"/>
              <w:rPr>
                <w:color w:val="000000"/>
              </w:rPr>
            </w:pPr>
            <w:r>
              <w:rPr>
                <w:rFonts w:ascii="Helvetica Neue" w:eastAsia="Helvetica Neue" w:hAnsi="Helvetica Neue" w:cs="Helvetica Neue"/>
                <w:b/>
                <w:color w:val="EF7B32"/>
                <w:sz w:val="28"/>
                <w:szCs w:val="28"/>
              </w:rPr>
              <w:t>TOOL: Sample SEL Team Agenda (Completed)</w:t>
            </w:r>
          </w:p>
          <w:p w14:paraId="00000083" w14:textId="77777777" w:rsidR="00871EBB" w:rsidRDefault="00871EBB">
            <w:pPr>
              <w:rPr>
                <w:rFonts w:ascii="Helvetica Neue" w:eastAsia="Helvetica Neue" w:hAnsi="Helvetica Neue" w:cs="Helvetica Neue"/>
                <w:b/>
                <w:sz w:val="20"/>
                <w:szCs w:val="20"/>
              </w:rPr>
            </w:pPr>
          </w:p>
          <w:p w14:paraId="00000084" w14:textId="77777777" w:rsidR="00871EBB" w:rsidRDefault="00955B03">
            <w:p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Date:  </w:t>
            </w:r>
            <w:r>
              <w:rPr>
                <w:rFonts w:ascii="Helvetica Neue" w:eastAsia="Helvetica Neue" w:hAnsi="Helvetica Neue" w:cs="Helvetica Neue"/>
                <w:sz w:val="20"/>
                <w:szCs w:val="20"/>
              </w:rPr>
              <w:t>March 8</w:t>
            </w:r>
            <w:r>
              <w:rPr>
                <w:rFonts w:ascii="Helvetica Neue" w:eastAsia="Helvetica Neue" w:hAnsi="Helvetica Neue" w:cs="Helvetica Neue"/>
                <w:b/>
                <w:sz w:val="20"/>
                <w:szCs w:val="20"/>
              </w:rPr>
              <w:t xml:space="preserve">                                                 Location:  </w:t>
            </w:r>
            <w:r>
              <w:rPr>
                <w:rFonts w:ascii="Helvetica Neue" w:eastAsia="Helvetica Neue" w:hAnsi="Helvetica Neue" w:cs="Helvetica Neue"/>
                <w:sz w:val="20"/>
                <w:szCs w:val="20"/>
              </w:rPr>
              <w:t>First floor lounge</w:t>
            </w:r>
            <w:r>
              <w:rPr>
                <w:rFonts w:ascii="Helvetica Neue" w:eastAsia="Helvetica Neue" w:hAnsi="Helvetica Neue" w:cs="Helvetica Neue"/>
                <w:b/>
                <w:sz w:val="20"/>
                <w:szCs w:val="20"/>
              </w:rPr>
              <w:t xml:space="preserve">                                                       Time: </w:t>
            </w:r>
            <w:r>
              <w:rPr>
                <w:rFonts w:ascii="Helvetica Neue" w:eastAsia="Helvetica Neue" w:hAnsi="Helvetica Neue" w:cs="Helvetica Neue"/>
                <w:sz w:val="20"/>
                <w:szCs w:val="20"/>
              </w:rPr>
              <w:t xml:space="preserve">4:30pm-5:30pm                                                                        </w:t>
            </w:r>
          </w:p>
          <w:p w14:paraId="00000085" w14:textId="77777777" w:rsidR="00871EBB" w:rsidRDefault="00955B03">
            <w:pPr>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Team members present: </w:t>
            </w:r>
            <w:r>
              <w:rPr>
                <w:rFonts w:ascii="Helvetica Neue" w:eastAsia="Helvetica Neue" w:hAnsi="Helvetica Neue" w:cs="Helvetica Neue"/>
                <w:sz w:val="20"/>
                <w:szCs w:val="20"/>
              </w:rPr>
              <w:t>Principal Johns, Ms. Florence, Mr. Williams, Mrs. Montes, Dean Adeyemi, Mr. Trucks, Mrs. Langdon</w:t>
            </w:r>
          </w:p>
          <w:p w14:paraId="00000086" w14:textId="77777777" w:rsidR="00871EBB" w:rsidRDefault="00955B03">
            <w:pPr>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Team Norms: </w:t>
            </w:r>
            <w:r>
              <w:rPr>
                <w:rFonts w:ascii="Helvetica Neue" w:eastAsia="Helvetica Neue" w:hAnsi="Helvetica Neue" w:cs="Helvetica Neue"/>
                <w:sz w:val="20"/>
                <w:szCs w:val="20"/>
              </w:rPr>
              <w:t>Speak your truth. Communicate with compassion and respect. Equity of voice. Begin and end on time.</w:t>
            </w:r>
          </w:p>
          <w:p w14:paraId="00000087" w14:textId="77777777" w:rsidR="00871EBB" w:rsidRDefault="00871EBB">
            <w:pPr>
              <w:rPr>
                <w:rFonts w:ascii="Helvetica Neue" w:eastAsia="Helvetica Neue" w:hAnsi="Helvetica Neue" w:cs="Helvetica Neue"/>
                <w:b/>
                <w:sz w:val="20"/>
                <w:szCs w:val="20"/>
              </w:rPr>
            </w:pPr>
          </w:p>
        </w:tc>
      </w:tr>
      <w:tr w:rsidR="00871EBB" w14:paraId="5BAD1097" w14:textId="77777777">
        <w:tc>
          <w:tcPr>
            <w:tcW w:w="4097" w:type="dxa"/>
            <w:tcBorders>
              <w:top w:val="single" w:sz="4" w:space="0" w:color="A5A0A0"/>
              <w:left w:val="nil"/>
              <w:bottom w:val="single" w:sz="4" w:space="0" w:color="FBE5D5"/>
              <w:right w:val="single" w:sz="4" w:space="0" w:color="A5A0A0"/>
            </w:tcBorders>
            <w:shd w:val="clear" w:color="auto" w:fill="ED7D31"/>
            <w:vAlign w:val="center"/>
          </w:tcPr>
          <w:p w14:paraId="0000008B"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Welcoming activity</w:t>
            </w:r>
          </w:p>
        </w:tc>
        <w:tc>
          <w:tcPr>
            <w:tcW w:w="10487" w:type="dxa"/>
            <w:gridSpan w:val="3"/>
            <w:tcBorders>
              <w:top w:val="single" w:sz="4" w:space="0" w:color="A5A0A0"/>
              <w:left w:val="single" w:sz="4" w:space="0" w:color="A5A0A0"/>
              <w:bottom w:val="single" w:sz="4" w:space="0" w:color="F2F2F2"/>
              <w:right w:val="nil"/>
            </w:tcBorders>
            <w:shd w:val="clear" w:color="auto" w:fill="auto"/>
            <w:vAlign w:val="center"/>
          </w:tcPr>
          <w:p w14:paraId="0000008C" w14:textId="77777777" w:rsidR="00871EBB" w:rsidRDefault="00955B03">
            <w:pPr>
              <w:rPr>
                <w:rFonts w:ascii="Helvetica Neue" w:eastAsia="Helvetica Neue" w:hAnsi="Helvetica Neue" w:cs="Helvetica Neue"/>
                <w:b/>
                <w:sz w:val="18"/>
                <w:szCs w:val="18"/>
              </w:rPr>
            </w:pPr>
            <w:r>
              <w:rPr>
                <w:rFonts w:ascii="Helvetica Neue" w:eastAsia="Helvetica Neue" w:hAnsi="Helvetica Neue" w:cs="Helvetica Neue"/>
                <w:b/>
                <w:sz w:val="18"/>
                <w:szCs w:val="18"/>
              </w:rPr>
              <w:t>Check in:</w:t>
            </w:r>
          </w:p>
          <w:p w14:paraId="0000008D"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Begin with a sentence starter:</w:t>
            </w:r>
          </w:p>
          <w:p w14:paraId="0000008E" w14:textId="77777777" w:rsidR="00871EBB" w:rsidRDefault="00955B03">
            <w:pPr>
              <w:rPr>
                <w:rFonts w:ascii="Helvetica Neue" w:eastAsia="Helvetica Neue" w:hAnsi="Helvetica Neue" w:cs="Helvetica Neue"/>
                <w:i/>
                <w:sz w:val="18"/>
                <w:szCs w:val="18"/>
              </w:rPr>
            </w:pPr>
            <w:r>
              <w:rPr>
                <w:rFonts w:ascii="Times New Roman" w:eastAsia="Times New Roman" w:hAnsi="Times New Roman" w:cs="Times New Roman"/>
                <w:i/>
                <w:sz w:val="18"/>
                <w:szCs w:val="18"/>
              </w:rPr>
              <w:t>○</w:t>
            </w:r>
            <w:r>
              <w:rPr>
                <w:rFonts w:ascii="Helvetica Neue" w:eastAsia="Helvetica Neue" w:hAnsi="Helvetica Neue" w:cs="Helvetica Neue"/>
                <w:i/>
                <w:sz w:val="18"/>
                <w:szCs w:val="18"/>
              </w:rPr>
              <w:t xml:space="preserve"> “A success I recently had _</w:t>
            </w:r>
            <w:proofErr w:type="gramStart"/>
            <w:r>
              <w:rPr>
                <w:rFonts w:ascii="Helvetica Neue" w:eastAsia="Helvetica Neue" w:hAnsi="Helvetica Neue" w:cs="Helvetica Neue"/>
                <w:i/>
                <w:sz w:val="18"/>
                <w:szCs w:val="18"/>
              </w:rPr>
              <w:t>_ .</w:t>
            </w:r>
            <w:proofErr w:type="gramEnd"/>
            <w:r>
              <w:rPr>
                <w:rFonts w:ascii="Helvetica Neue" w:eastAsia="Helvetica Neue" w:hAnsi="Helvetica Neue" w:cs="Helvetica Neue"/>
                <w:i/>
                <w:sz w:val="18"/>
                <w:szCs w:val="18"/>
              </w:rPr>
              <w:t>”</w:t>
            </w:r>
          </w:p>
          <w:p w14:paraId="0000008F" w14:textId="77777777" w:rsidR="00871EBB" w:rsidRDefault="00955B03">
            <w:pPr>
              <w:rPr>
                <w:rFonts w:ascii="Helvetica Neue" w:eastAsia="Helvetica Neue" w:hAnsi="Helvetica Neue" w:cs="Helvetica Neue"/>
                <w:i/>
                <w:sz w:val="18"/>
                <w:szCs w:val="18"/>
              </w:rPr>
            </w:pPr>
            <w:r>
              <w:rPr>
                <w:rFonts w:ascii="Times New Roman" w:eastAsia="Times New Roman" w:hAnsi="Times New Roman" w:cs="Times New Roman"/>
                <w:i/>
                <w:sz w:val="18"/>
                <w:szCs w:val="18"/>
              </w:rPr>
              <w:t>○</w:t>
            </w:r>
            <w:r>
              <w:rPr>
                <w:rFonts w:ascii="Helvetica Neue" w:eastAsia="Helvetica Neue" w:hAnsi="Helvetica Neue" w:cs="Helvetica Neue"/>
                <w:i/>
                <w:sz w:val="18"/>
                <w:szCs w:val="18"/>
              </w:rPr>
              <w:t xml:space="preserve"> “One thing that’s new about _</w:t>
            </w:r>
            <w:proofErr w:type="gramStart"/>
            <w:r>
              <w:rPr>
                <w:rFonts w:ascii="Helvetica Neue" w:eastAsia="Helvetica Neue" w:hAnsi="Helvetica Neue" w:cs="Helvetica Neue"/>
                <w:i/>
                <w:sz w:val="18"/>
                <w:szCs w:val="18"/>
              </w:rPr>
              <w:t>_ .</w:t>
            </w:r>
            <w:proofErr w:type="gramEnd"/>
            <w:r>
              <w:rPr>
                <w:rFonts w:ascii="Helvetica Neue" w:eastAsia="Helvetica Neue" w:hAnsi="Helvetica Neue" w:cs="Helvetica Neue"/>
                <w:i/>
                <w:sz w:val="18"/>
                <w:szCs w:val="18"/>
              </w:rPr>
              <w:t>”</w:t>
            </w:r>
          </w:p>
          <w:p w14:paraId="00000090" w14:textId="77777777" w:rsidR="00871EBB" w:rsidRDefault="00955B03">
            <w:pPr>
              <w:rPr>
                <w:rFonts w:ascii="Helvetica Neue" w:eastAsia="Helvetica Neue" w:hAnsi="Helvetica Neue" w:cs="Helvetica Neue"/>
                <w:sz w:val="18"/>
                <w:szCs w:val="18"/>
              </w:rPr>
            </w:pPr>
            <w:r>
              <w:rPr>
                <w:rFonts w:ascii="Times New Roman" w:eastAsia="Times New Roman" w:hAnsi="Times New Roman" w:cs="Times New Roman"/>
                <w:i/>
                <w:sz w:val="18"/>
                <w:szCs w:val="18"/>
              </w:rPr>
              <w:t>○</w:t>
            </w:r>
            <w:r>
              <w:rPr>
                <w:rFonts w:ascii="Helvetica Neue" w:eastAsia="Helvetica Neue" w:hAnsi="Helvetica Neue" w:cs="Helvetica Neue"/>
                <w:i/>
                <w:sz w:val="18"/>
                <w:szCs w:val="18"/>
              </w:rPr>
              <w:t xml:space="preserve"> “One norm I will hold today is __ .”</w:t>
            </w:r>
          </w:p>
        </w:tc>
      </w:tr>
      <w:tr w:rsidR="00871EBB" w14:paraId="19626A2B" w14:textId="77777777">
        <w:trPr>
          <w:trHeight w:val="580"/>
        </w:trPr>
        <w:tc>
          <w:tcPr>
            <w:tcW w:w="4097" w:type="dxa"/>
            <w:tcBorders>
              <w:top w:val="single" w:sz="4" w:space="0" w:color="FBE5D5"/>
              <w:left w:val="nil"/>
              <w:bottom w:val="single" w:sz="4" w:space="0" w:color="F4B083"/>
              <w:right w:val="single" w:sz="4" w:space="0" w:color="A5A0A0"/>
            </w:tcBorders>
            <w:shd w:val="clear" w:color="auto" w:fill="ED7D31"/>
            <w:vAlign w:val="center"/>
          </w:tcPr>
          <w:p w14:paraId="00000093"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Data to inform discussion and planning</w:t>
            </w:r>
          </w:p>
        </w:tc>
        <w:tc>
          <w:tcPr>
            <w:tcW w:w="10487" w:type="dxa"/>
            <w:gridSpan w:val="3"/>
            <w:tcBorders>
              <w:top w:val="single" w:sz="4" w:space="0" w:color="A5A0A0"/>
              <w:left w:val="single" w:sz="4" w:space="0" w:color="A5A0A0"/>
              <w:bottom w:val="single" w:sz="4" w:space="0" w:color="F2F2F2"/>
              <w:right w:val="nil"/>
            </w:tcBorders>
            <w:shd w:val="clear" w:color="auto" w:fill="auto"/>
            <w:vAlign w:val="center"/>
          </w:tcPr>
          <w:p w14:paraId="00000094"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Data from follow-up visits to classrooms after January Learning Walk, review evidence-based program evaluations from SEL Advisory Council </w:t>
            </w:r>
          </w:p>
        </w:tc>
      </w:tr>
      <w:tr w:rsidR="00871EBB" w14:paraId="6F8FAA04" w14:textId="77777777">
        <w:trPr>
          <w:trHeight w:val="440"/>
        </w:trPr>
        <w:tc>
          <w:tcPr>
            <w:tcW w:w="4097" w:type="dxa"/>
            <w:vMerge w:val="restart"/>
            <w:tcBorders>
              <w:top w:val="single" w:sz="4" w:space="0" w:color="F2F2F2"/>
              <w:left w:val="nil"/>
              <w:right w:val="single" w:sz="4" w:space="0" w:color="A5A0A0"/>
            </w:tcBorders>
            <w:shd w:val="clear" w:color="auto" w:fill="ED7D31"/>
            <w:vAlign w:val="center"/>
          </w:tcPr>
          <w:p w14:paraId="00000097"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Core agenda items</w:t>
            </w:r>
          </w:p>
        </w:tc>
        <w:tc>
          <w:tcPr>
            <w:tcW w:w="3553" w:type="dxa"/>
            <w:tcBorders>
              <w:top w:val="single" w:sz="4" w:space="0" w:color="A5A0A0"/>
              <w:left w:val="single" w:sz="4" w:space="0" w:color="A5A0A0"/>
              <w:bottom w:val="single" w:sz="4" w:space="0" w:color="A5A0A0"/>
              <w:right w:val="single" w:sz="4" w:space="0" w:color="A5A0A0"/>
            </w:tcBorders>
            <w:shd w:val="clear" w:color="auto" w:fill="auto"/>
            <w:vAlign w:val="center"/>
          </w:tcPr>
          <w:p w14:paraId="00000098"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b/>
                <w:sz w:val="18"/>
                <w:szCs w:val="18"/>
              </w:rPr>
              <w:t>1. Prepare launch for pilot of 1-2 top evidence-based programs</w:t>
            </w:r>
          </w:p>
        </w:tc>
        <w:tc>
          <w:tcPr>
            <w:tcW w:w="6934" w:type="dxa"/>
            <w:gridSpan w:val="2"/>
            <w:tcBorders>
              <w:top w:val="single" w:sz="4" w:space="0" w:color="A5A0A0"/>
              <w:left w:val="single" w:sz="4" w:space="0" w:color="A5A0A0"/>
              <w:bottom w:val="single" w:sz="4" w:space="0" w:color="A5A0A0"/>
              <w:right w:val="nil"/>
            </w:tcBorders>
            <w:shd w:val="clear" w:color="auto" w:fill="auto"/>
            <w:vAlign w:val="center"/>
          </w:tcPr>
          <w:p w14:paraId="00000099"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 Review Advisory Council evaluations to select 1-2 programs to pilot, order materials</w:t>
            </w:r>
          </w:p>
          <w:p w14:paraId="0000009A"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 Nominate teachers from each grade band for pilot and assign team member to approach each nominee </w:t>
            </w:r>
          </w:p>
          <w:p w14:paraId="0000009B"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 Outline criteria for pilot classrooms and how we will gather feedback at end of year</w:t>
            </w:r>
          </w:p>
        </w:tc>
      </w:tr>
      <w:tr w:rsidR="00871EBB" w14:paraId="757A56B5" w14:textId="77777777">
        <w:trPr>
          <w:trHeight w:val="380"/>
        </w:trPr>
        <w:tc>
          <w:tcPr>
            <w:tcW w:w="4097" w:type="dxa"/>
            <w:vMerge/>
            <w:tcBorders>
              <w:top w:val="single" w:sz="4" w:space="0" w:color="F2F2F2"/>
              <w:left w:val="nil"/>
              <w:right w:val="single" w:sz="4" w:space="0" w:color="A5A0A0"/>
            </w:tcBorders>
            <w:shd w:val="clear" w:color="auto" w:fill="ED7D31"/>
            <w:vAlign w:val="center"/>
          </w:tcPr>
          <w:p w14:paraId="0000009D" w14:textId="77777777" w:rsidR="00871EBB" w:rsidRDefault="00871EBB">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3553" w:type="dxa"/>
            <w:tcBorders>
              <w:top w:val="single" w:sz="4" w:space="0" w:color="A5A0A0"/>
              <w:left w:val="single" w:sz="4" w:space="0" w:color="A5A0A0"/>
              <w:bottom w:val="single" w:sz="4" w:space="0" w:color="A5A0A0"/>
              <w:right w:val="single" w:sz="4" w:space="0" w:color="A5A0A0"/>
            </w:tcBorders>
            <w:shd w:val="clear" w:color="auto" w:fill="auto"/>
            <w:vAlign w:val="center"/>
          </w:tcPr>
          <w:p w14:paraId="0000009E" w14:textId="77777777" w:rsidR="00871EBB" w:rsidRDefault="00955B03">
            <w:pPr>
              <w:rPr>
                <w:rFonts w:ascii="Helvetica Neue" w:eastAsia="Helvetica Neue" w:hAnsi="Helvetica Neue" w:cs="Helvetica Neue"/>
                <w:b/>
                <w:sz w:val="18"/>
                <w:szCs w:val="18"/>
              </w:rPr>
            </w:pPr>
            <w:r>
              <w:rPr>
                <w:rFonts w:ascii="Helvetica Neue" w:eastAsia="Helvetica Neue" w:hAnsi="Helvetica Neue" w:cs="Helvetica Neue"/>
                <w:b/>
                <w:sz w:val="18"/>
                <w:szCs w:val="18"/>
              </w:rPr>
              <w:t>2. Next steps for SEL Advisory Council</w:t>
            </w:r>
          </w:p>
        </w:tc>
        <w:tc>
          <w:tcPr>
            <w:tcW w:w="6934" w:type="dxa"/>
            <w:gridSpan w:val="2"/>
            <w:tcBorders>
              <w:top w:val="single" w:sz="4" w:space="0" w:color="A5A0A0"/>
              <w:left w:val="single" w:sz="4" w:space="0" w:color="A5A0A0"/>
              <w:bottom w:val="single" w:sz="4" w:space="0" w:color="A5A0A0"/>
              <w:right w:val="nil"/>
            </w:tcBorders>
            <w:shd w:val="clear" w:color="auto" w:fill="auto"/>
            <w:vAlign w:val="center"/>
          </w:tcPr>
          <w:p w14:paraId="0000009F"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 Group brainstorm (Think-Ink-Pair-Share) to list ways we can continue to engage our SEL Advisory Council now that they have helped select a program to pilot</w:t>
            </w:r>
          </w:p>
        </w:tc>
      </w:tr>
      <w:tr w:rsidR="00871EBB" w14:paraId="715D5650" w14:textId="77777777">
        <w:trPr>
          <w:trHeight w:val="660"/>
        </w:trPr>
        <w:tc>
          <w:tcPr>
            <w:tcW w:w="4097" w:type="dxa"/>
            <w:vMerge/>
            <w:tcBorders>
              <w:top w:val="single" w:sz="4" w:space="0" w:color="F2F2F2"/>
              <w:left w:val="nil"/>
              <w:right w:val="single" w:sz="4" w:space="0" w:color="A5A0A0"/>
            </w:tcBorders>
            <w:shd w:val="clear" w:color="auto" w:fill="ED7D31"/>
            <w:vAlign w:val="center"/>
          </w:tcPr>
          <w:p w14:paraId="000000A1" w14:textId="77777777" w:rsidR="00871EBB" w:rsidRDefault="00871EBB">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3553" w:type="dxa"/>
            <w:tcBorders>
              <w:top w:val="single" w:sz="4" w:space="0" w:color="A5A0A0"/>
              <w:left w:val="single" w:sz="4" w:space="0" w:color="A5A0A0"/>
              <w:bottom w:val="single" w:sz="4" w:space="0" w:color="A5A0A0"/>
              <w:right w:val="single" w:sz="4" w:space="0" w:color="A5A0A0"/>
            </w:tcBorders>
            <w:shd w:val="clear" w:color="auto" w:fill="auto"/>
            <w:vAlign w:val="center"/>
          </w:tcPr>
          <w:p w14:paraId="000000A2"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3. Classroom climate checkup </w:t>
            </w:r>
          </w:p>
        </w:tc>
        <w:tc>
          <w:tcPr>
            <w:tcW w:w="6934" w:type="dxa"/>
            <w:gridSpan w:val="2"/>
            <w:tcBorders>
              <w:top w:val="single" w:sz="4" w:space="0" w:color="A5A0A0"/>
              <w:left w:val="single" w:sz="4" w:space="0" w:color="A5A0A0"/>
              <w:bottom w:val="single" w:sz="4" w:space="0" w:color="A5A0A0"/>
              <w:right w:val="nil"/>
            </w:tcBorders>
            <w:shd w:val="clear" w:color="auto" w:fill="auto"/>
            <w:vAlign w:val="center"/>
          </w:tcPr>
          <w:p w14:paraId="000000A3"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 Based on data share-out from team members who visited classrooms to follow up after Learning Walk, discuss needs for additional support and learning around core practices for positive classroom climate</w:t>
            </w:r>
          </w:p>
        </w:tc>
      </w:tr>
      <w:tr w:rsidR="00871EBB" w14:paraId="24C51EF2" w14:textId="77777777">
        <w:trPr>
          <w:trHeight w:val="340"/>
        </w:trPr>
        <w:tc>
          <w:tcPr>
            <w:tcW w:w="4097" w:type="dxa"/>
            <w:vMerge w:val="restart"/>
            <w:tcBorders>
              <w:top w:val="single" w:sz="4" w:space="0" w:color="F4B083"/>
              <w:left w:val="nil"/>
              <w:bottom w:val="nil"/>
              <w:right w:val="single" w:sz="4" w:space="0" w:color="A5A0A0"/>
            </w:tcBorders>
            <w:shd w:val="clear" w:color="auto" w:fill="ED7D31"/>
            <w:vAlign w:val="center"/>
          </w:tcPr>
          <w:p w14:paraId="000000A5"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Additional agenda items added by team members</w:t>
            </w:r>
          </w:p>
        </w:tc>
        <w:tc>
          <w:tcPr>
            <w:tcW w:w="10487" w:type="dxa"/>
            <w:gridSpan w:val="3"/>
            <w:tcBorders>
              <w:top w:val="nil"/>
              <w:left w:val="single" w:sz="4" w:space="0" w:color="A5A0A0"/>
              <w:bottom w:val="single" w:sz="4" w:space="0" w:color="A5A0A0"/>
              <w:right w:val="nil"/>
            </w:tcBorders>
            <w:shd w:val="clear" w:color="auto" w:fill="auto"/>
            <w:vAlign w:val="center"/>
          </w:tcPr>
          <w:p w14:paraId="000000A6"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Student raised issue about emotional safety on the bus (Montes)</w:t>
            </w:r>
          </w:p>
        </w:tc>
      </w:tr>
      <w:tr w:rsidR="00871EBB" w14:paraId="3940E256" w14:textId="77777777">
        <w:trPr>
          <w:trHeight w:val="580"/>
        </w:trPr>
        <w:tc>
          <w:tcPr>
            <w:tcW w:w="4097" w:type="dxa"/>
            <w:vMerge/>
            <w:tcBorders>
              <w:top w:val="single" w:sz="4" w:space="0" w:color="F4B083"/>
              <w:left w:val="nil"/>
              <w:bottom w:val="nil"/>
              <w:right w:val="single" w:sz="4" w:space="0" w:color="A5A0A0"/>
            </w:tcBorders>
            <w:shd w:val="clear" w:color="auto" w:fill="ED7D31"/>
            <w:vAlign w:val="center"/>
          </w:tcPr>
          <w:p w14:paraId="000000A9" w14:textId="77777777" w:rsidR="00871EBB" w:rsidRDefault="00871EBB">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10487" w:type="dxa"/>
            <w:gridSpan w:val="3"/>
            <w:tcBorders>
              <w:top w:val="single" w:sz="4" w:space="0" w:color="A5A0A0"/>
              <w:left w:val="single" w:sz="4" w:space="0" w:color="A5A0A0"/>
              <w:bottom w:val="single" w:sz="4" w:space="0" w:color="F2F2F2"/>
              <w:right w:val="nil"/>
            </w:tcBorders>
            <w:shd w:val="clear" w:color="auto" w:fill="auto"/>
            <w:vAlign w:val="center"/>
          </w:tcPr>
          <w:p w14:paraId="000000AA"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Opportunity to visit Lincoln Middle School (Trucks)</w:t>
            </w:r>
          </w:p>
        </w:tc>
      </w:tr>
      <w:tr w:rsidR="00871EBB" w14:paraId="0937CE78" w14:textId="77777777">
        <w:trPr>
          <w:trHeight w:val="280"/>
        </w:trPr>
        <w:tc>
          <w:tcPr>
            <w:tcW w:w="4097" w:type="dxa"/>
            <w:vMerge w:val="restart"/>
            <w:tcBorders>
              <w:top w:val="single" w:sz="4" w:space="0" w:color="F4B083"/>
              <w:left w:val="nil"/>
              <w:right w:val="single" w:sz="4" w:space="0" w:color="A5A0A0"/>
            </w:tcBorders>
            <w:shd w:val="clear" w:color="auto" w:fill="ED7D31"/>
            <w:vAlign w:val="center"/>
          </w:tcPr>
          <w:p w14:paraId="000000AD"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Next steps</w:t>
            </w:r>
          </w:p>
        </w:tc>
        <w:tc>
          <w:tcPr>
            <w:tcW w:w="7603" w:type="dxa"/>
            <w:gridSpan w:val="2"/>
            <w:tcBorders>
              <w:top w:val="single" w:sz="4" w:space="0" w:color="A5A0A0"/>
              <w:left w:val="single" w:sz="4" w:space="0" w:color="A5A0A0"/>
              <w:bottom w:val="single" w:sz="4" w:space="0" w:color="A5A0A0"/>
              <w:right w:val="single" w:sz="4" w:space="0" w:color="A5A0A0"/>
            </w:tcBorders>
            <w:shd w:val="clear" w:color="auto" w:fill="auto"/>
            <w:vAlign w:val="center"/>
          </w:tcPr>
          <w:p w14:paraId="000000AE"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Order necessary materials, to arrive by March 20</w:t>
            </w:r>
          </w:p>
        </w:tc>
        <w:tc>
          <w:tcPr>
            <w:tcW w:w="2884" w:type="dxa"/>
            <w:tcBorders>
              <w:top w:val="single" w:sz="4" w:space="0" w:color="A5A0A0"/>
              <w:left w:val="single" w:sz="4" w:space="0" w:color="A5A0A0"/>
              <w:bottom w:val="single" w:sz="4" w:space="0" w:color="A5A0A0"/>
              <w:right w:val="nil"/>
            </w:tcBorders>
            <w:shd w:val="clear" w:color="auto" w:fill="auto"/>
            <w:vAlign w:val="center"/>
          </w:tcPr>
          <w:p w14:paraId="000000B0"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Principal Johns</w:t>
            </w:r>
          </w:p>
        </w:tc>
      </w:tr>
      <w:tr w:rsidR="00871EBB" w14:paraId="3CF8812C" w14:textId="77777777">
        <w:trPr>
          <w:trHeight w:val="280"/>
        </w:trPr>
        <w:tc>
          <w:tcPr>
            <w:tcW w:w="4097" w:type="dxa"/>
            <w:vMerge/>
            <w:tcBorders>
              <w:top w:val="single" w:sz="4" w:space="0" w:color="F4B083"/>
              <w:left w:val="nil"/>
              <w:right w:val="single" w:sz="4" w:space="0" w:color="A5A0A0"/>
            </w:tcBorders>
            <w:shd w:val="clear" w:color="auto" w:fill="ED7D31"/>
            <w:vAlign w:val="center"/>
          </w:tcPr>
          <w:p w14:paraId="000000B1" w14:textId="77777777" w:rsidR="00871EBB" w:rsidRDefault="00871EBB">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7603" w:type="dxa"/>
            <w:gridSpan w:val="2"/>
            <w:tcBorders>
              <w:top w:val="single" w:sz="4" w:space="0" w:color="A5A0A0"/>
              <w:left w:val="single" w:sz="4" w:space="0" w:color="A5A0A0"/>
              <w:bottom w:val="single" w:sz="4" w:space="0" w:color="A5A0A0"/>
              <w:right w:val="single" w:sz="4" w:space="0" w:color="A5A0A0"/>
            </w:tcBorders>
            <w:shd w:val="clear" w:color="auto" w:fill="auto"/>
            <w:vAlign w:val="center"/>
          </w:tcPr>
          <w:p w14:paraId="000000B2"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Approach pilot program nominees this week to discuss participation</w:t>
            </w:r>
          </w:p>
        </w:tc>
        <w:tc>
          <w:tcPr>
            <w:tcW w:w="2884" w:type="dxa"/>
            <w:tcBorders>
              <w:top w:val="single" w:sz="4" w:space="0" w:color="A5A0A0"/>
              <w:left w:val="single" w:sz="4" w:space="0" w:color="A5A0A0"/>
              <w:bottom w:val="single" w:sz="4" w:space="0" w:color="A5A0A0"/>
              <w:right w:val="nil"/>
            </w:tcBorders>
            <w:shd w:val="clear" w:color="auto" w:fill="auto"/>
            <w:vAlign w:val="center"/>
          </w:tcPr>
          <w:p w14:paraId="000000B4"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Florence, Trucks, Langdon</w:t>
            </w:r>
          </w:p>
        </w:tc>
      </w:tr>
      <w:tr w:rsidR="00871EBB" w14:paraId="24805BF0" w14:textId="77777777">
        <w:trPr>
          <w:trHeight w:val="280"/>
        </w:trPr>
        <w:tc>
          <w:tcPr>
            <w:tcW w:w="4097" w:type="dxa"/>
            <w:vMerge/>
            <w:tcBorders>
              <w:top w:val="single" w:sz="4" w:space="0" w:color="F4B083"/>
              <w:left w:val="nil"/>
              <w:right w:val="single" w:sz="4" w:space="0" w:color="A5A0A0"/>
            </w:tcBorders>
            <w:shd w:val="clear" w:color="auto" w:fill="ED7D31"/>
            <w:vAlign w:val="center"/>
          </w:tcPr>
          <w:p w14:paraId="000000B5" w14:textId="77777777" w:rsidR="00871EBB" w:rsidRDefault="00871EBB">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7603" w:type="dxa"/>
            <w:gridSpan w:val="2"/>
            <w:tcBorders>
              <w:top w:val="single" w:sz="4" w:space="0" w:color="A5A0A0"/>
              <w:left w:val="single" w:sz="4" w:space="0" w:color="A5A0A0"/>
              <w:bottom w:val="single" w:sz="4" w:space="0" w:color="A5A0A0"/>
              <w:right w:val="single" w:sz="4" w:space="0" w:color="A5A0A0"/>
            </w:tcBorders>
            <w:shd w:val="clear" w:color="auto" w:fill="auto"/>
            <w:vAlign w:val="center"/>
          </w:tcPr>
          <w:p w14:paraId="000000B6"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Attend Student Council meeting to gather input re: classroom climate campaign</w:t>
            </w:r>
          </w:p>
        </w:tc>
        <w:tc>
          <w:tcPr>
            <w:tcW w:w="2884" w:type="dxa"/>
            <w:tcBorders>
              <w:top w:val="single" w:sz="4" w:space="0" w:color="A5A0A0"/>
              <w:left w:val="single" w:sz="4" w:space="0" w:color="A5A0A0"/>
              <w:bottom w:val="single" w:sz="4" w:space="0" w:color="A5A0A0"/>
              <w:right w:val="nil"/>
            </w:tcBorders>
            <w:shd w:val="clear" w:color="auto" w:fill="auto"/>
            <w:vAlign w:val="center"/>
          </w:tcPr>
          <w:p w14:paraId="000000B8"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Montes</w:t>
            </w:r>
          </w:p>
        </w:tc>
      </w:tr>
      <w:tr w:rsidR="00871EBB" w14:paraId="6B53CFB1" w14:textId="77777777">
        <w:trPr>
          <w:trHeight w:val="360"/>
        </w:trPr>
        <w:tc>
          <w:tcPr>
            <w:tcW w:w="4097" w:type="dxa"/>
            <w:vMerge w:val="restart"/>
            <w:tcBorders>
              <w:top w:val="single" w:sz="4" w:space="0" w:color="F4B083"/>
              <w:left w:val="nil"/>
              <w:right w:val="single" w:sz="4" w:space="0" w:color="A5A0A0"/>
            </w:tcBorders>
            <w:shd w:val="clear" w:color="auto" w:fill="ED7D31"/>
            <w:vAlign w:val="center"/>
          </w:tcPr>
          <w:p w14:paraId="000000B9"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Key info to be communicated to staff/students/families/community</w:t>
            </w:r>
          </w:p>
        </w:tc>
        <w:tc>
          <w:tcPr>
            <w:tcW w:w="10487" w:type="dxa"/>
            <w:gridSpan w:val="3"/>
            <w:tcBorders>
              <w:top w:val="nil"/>
              <w:left w:val="single" w:sz="4" w:space="0" w:color="A5A0A0"/>
              <w:bottom w:val="single" w:sz="4" w:space="0" w:color="A5A0A0"/>
              <w:right w:val="nil"/>
            </w:tcBorders>
            <w:shd w:val="clear" w:color="auto" w:fill="auto"/>
            <w:vAlign w:val="center"/>
          </w:tcPr>
          <w:p w14:paraId="000000BA"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Thank you email, report back on pilot program selection, and next steps to SEL Advisory Council members (Adeyemi)</w:t>
            </w:r>
          </w:p>
        </w:tc>
      </w:tr>
      <w:tr w:rsidR="00871EBB" w14:paraId="09539A69" w14:textId="77777777">
        <w:trPr>
          <w:trHeight w:val="360"/>
        </w:trPr>
        <w:tc>
          <w:tcPr>
            <w:tcW w:w="4097" w:type="dxa"/>
            <w:vMerge/>
            <w:tcBorders>
              <w:top w:val="single" w:sz="4" w:space="0" w:color="F4B083"/>
              <w:left w:val="nil"/>
              <w:right w:val="single" w:sz="4" w:space="0" w:color="A5A0A0"/>
            </w:tcBorders>
            <w:shd w:val="clear" w:color="auto" w:fill="ED7D31"/>
            <w:vAlign w:val="center"/>
          </w:tcPr>
          <w:p w14:paraId="000000BD" w14:textId="77777777" w:rsidR="00871EBB" w:rsidRDefault="00871EBB">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10487" w:type="dxa"/>
            <w:gridSpan w:val="3"/>
            <w:tcBorders>
              <w:top w:val="single" w:sz="4" w:space="0" w:color="A5A0A0"/>
              <w:left w:val="single" w:sz="4" w:space="0" w:color="A5A0A0"/>
              <w:bottom w:val="single" w:sz="4" w:space="0" w:color="000000"/>
              <w:right w:val="nil"/>
            </w:tcBorders>
            <w:shd w:val="clear" w:color="auto" w:fill="auto"/>
            <w:vAlign w:val="center"/>
          </w:tcPr>
          <w:p w14:paraId="000000BE"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Set up materials for new SEL program in the library and send out invite to staff, students, and families preview (Williams)</w:t>
            </w:r>
          </w:p>
        </w:tc>
      </w:tr>
      <w:tr w:rsidR="00871EBB" w14:paraId="67577134" w14:textId="77777777">
        <w:trPr>
          <w:trHeight w:val="280"/>
        </w:trPr>
        <w:tc>
          <w:tcPr>
            <w:tcW w:w="4097" w:type="dxa"/>
            <w:tcBorders>
              <w:top w:val="single" w:sz="4" w:space="0" w:color="000000"/>
              <w:left w:val="nil"/>
              <w:bottom w:val="single" w:sz="4" w:space="0" w:color="F4B083"/>
              <w:right w:val="single" w:sz="4" w:space="0" w:color="A5A0A0"/>
            </w:tcBorders>
            <w:shd w:val="clear" w:color="auto" w:fill="ED7D31"/>
            <w:vAlign w:val="center"/>
          </w:tcPr>
          <w:p w14:paraId="000000C1"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Follow-up/new items for next meeting</w:t>
            </w:r>
          </w:p>
        </w:tc>
        <w:tc>
          <w:tcPr>
            <w:tcW w:w="10487" w:type="dxa"/>
            <w:gridSpan w:val="3"/>
            <w:tcBorders>
              <w:top w:val="single" w:sz="4" w:space="0" w:color="000000"/>
              <w:left w:val="single" w:sz="4" w:space="0" w:color="A5A0A0"/>
              <w:bottom w:val="single" w:sz="4" w:space="0" w:color="A5A0A0"/>
              <w:right w:val="nil"/>
            </w:tcBorders>
            <w:shd w:val="clear" w:color="auto" w:fill="auto"/>
            <w:vAlign w:val="center"/>
          </w:tcPr>
          <w:p w14:paraId="000000C2"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Report back – do pilot program nominees agree to participate?</w:t>
            </w:r>
          </w:p>
          <w:p w14:paraId="000000C3"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Training needs for pilot teachers</w:t>
            </w:r>
          </w:p>
        </w:tc>
      </w:tr>
      <w:tr w:rsidR="00871EBB" w14:paraId="209EC789" w14:textId="77777777">
        <w:trPr>
          <w:trHeight w:val="280"/>
        </w:trPr>
        <w:tc>
          <w:tcPr>
            <w:tcW w:w="4097" w:type="dxa"/>
            <w:tcBorders>
              <w:top w:val="single" w:sz="4" w:space="0" w:color="F4B083"/>
              <w:left w:val="nil"/>
              <w:bottom w:val="single" w:sz="4" w:space="0" w:color="F4B083"/>
              <w:right w:val="single" w:sz="4" w:space="0" w:color="A5A0A0"/>
            </w:tcBorders>
            <w:shd w:val="clear" w:color="auto" w:fill="ED7D31"/>
            <w:vAlign w:val="center"/>
          </w:tcPr>
          <w:p w14:paraId="000000C6"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Next meeting date and location</w:t>
            </w:r>
          </w:p>
        </w:tc>
        <w:tc>
          <w:tcPr>
            <w:tcW w:w="10487" w:type="dxa"/>
            <w:gridSpan w:val="3"/>
            <w:tcBorders>
              <w:top w:val="single" w:sz="4" w:space="0" w:color="A5A0A0"/>
              <w:left w:val="single" w:sz="4" w:space="0" w:color="A5A0A0"/>
              <w:bottom w:val="single" w:sz="4" w:space="0" w:color="A5A0A0"/>
              <w:right w:val="nil"/>
            </w:tcBorders>
            <w:shd w:val="clear" w:color="auto" w:fill="auto"/>
            <w:vAlign w:val="center"/>
          </w:tcPr>
          <w:p w14:paraId="000000C7"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Every other Wednesday 4:30-5:30</w:t>
            </w:r>
          </w:p>
        </w:tc>
      </w:tr>
      <w:tr w:rsidR="00871EBB" w14:paraId="06599EFA" w14:textId="77777777">
        <w:tc>
          <w:tcPr>
            <w:tcW w:w="4097" w:type="dxa"/>
            <w:tcBorders>
              <w:top w:val="single" w:sz="4" w:space="0" w:color="F4B083"/>
              <w:left w:val="nil"/>
              <w:bottom w:val="nil"/>
              <w:right w:val="single" w:sz="4" w:space="0" w:color="A5A0A0"/>
            </w:tcBorders>
            <w:shd w:val="clear" w:color="auto" w:fill="ED7D31"/>
            <w:vAlign w:val="center"/>
          </w:tcPr>
          <w:p w14:paraId="000000CA"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 xml:space="preserve">Optimistic closure </w:t>
            </w:r>
          </w:p>
        </w:tc>
        <w:tc>
          <w:tcPr>
            <w:tcW w:w="10487" w:type="dxa"/>
            <w:gridSpan w:val="3"/>
            <w:tcBorders>
              <w:top w:val="single" w:sz="4" w:space="0" w:color="A5A0A0"/>
              <w:left w:val="single" w:sz="4" w:space="0" w:color="A5A0A0"/>
              <w:bottom w:val="single" w:sz="4" w:space="0" w:color="A5A0A0"/>
              <w:right w:val="nil"/>
            </w:tcBorders>
            <w:shd w:val="clear" w:color="auto" w:fill="auto"/>
            <w:vAlign w:val="center"/>
          </w:tcPr>
          <w:p w14:paraId="000000CB" w14:textId="77777777" w:rsidR="00871EBB" w:rsidRDefault="00955B03">
            <w:pPr>
              <w:rPr>
                <w:rFonts w:ascii="Helvetica Neue" w:eastAsia="Helvetica Neue" w:hAnsi="Helvetica Neue" w:cs="Helvetica Neue"/>
                <w:i/>
                <w:sz w:val="18"/>
                <w:szCs w:val="18"/>
              </w:rPr>
            </w:pPr>
            <w:proofErr w:type="gramStart"/>
            <w:r>
              <w:rPr>
                <w:rFonts w:ascii="Helvetica Neue" w:eastAsia="Helvetica Neue" w:hAnsi="Helvetica Neue" w:cs="Helvetica Neue"/>
                <w:i/>
                <w:sz w:val="18"/>
                <w:szCs w:val="18"/>
              </w:rPr>
              <w:t>One word</w:t>
            </w:r>
            <w:proofErr w:type="gramEnd"/>
            <w:r>
              <w:rPr>
                <w:rFonts w:ascii="Helvetica Neue" w:eastAsia="Helvetica Neue" w:hAnsi="Helvetica Neue" w:cs="Helvetica Neue"/>
                <w:i/>
                <w:sz w:val="18"/>
                <w:szCs w:val="18"/>
              </w:rPr>
              <w:t xml:space="preserve"> whip-around:</w:t>
            </w:r>
          </w:p>
          <w:p w14:paraId="000000CC" w14:textId="77777777" w:rsidR="00871EBB" w:rsidRDefault="00955B03">
            <w:pPr>
              <w:rPr>
                <w:rFonts w:ascii="Helvetica Neue" w:eastAsia="Helvetica Neue" w:hAnsi="Helvetica Neue" w:cs="Helvetica Neue"/>
                <w:i/>
                <w:sz w:val="18"/>
                <w:szCs w:val="18"/>
              </w:rPr>
            </w:pPr>
            <w:r>
              <w:rPr>
                <w:rFonts w:ascii="Helvetica Neue" w:eastAsia="Helvetica Neue" w:hAnsi="Helvetica Neue" w:cs="Helvetica Neue"/>
                <w:i/>
                <w:sz w:val="18"/>
                <w:szCs w:val="18"/>
              </w:rPr>
              <w:t>“A word or phrase that reflects how I feel</w:t>
            </w:r>
          </w:p>
          <w:p w14:paraId="000000CD"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i/>
                <w:sz w:val="18"/>
                <w:szCs w:val="18"/>
              </w:rPr>
              <w:t>about moving forward with this…”</w:t>
            </w:r>
          </w:p>
        </w:tc>
      </w:tr>
    </w:tbl>
    <w:p w14:paraId="000000D0" w14:textId="0F99E7FF" w:rsidR="00871EBB" w:rsidRDefault="00955B03">
      <w:pPr>
        <w:pBdr>
          <w:top w:val="nil"/>
          <w:left w:val="nil"/>
          <w:bottom w:val="nil"/>
          <w:right w:val="nil"/>
          <w:between w:val="nil"/>
        </w:pBdr>
        <w:tabs>
          <w:tab w:val="center" w:pos="4680"/>
          <w:tab w:val="right" w:pos="9360"/>
        </w:tabs>
        <w:ind w:hanging="450"/>
        <w:rPr>
          <w:rFonts w:ascii="Helvetica Neue" w:eastAsia="Helvetica Neue" w:hAnsi="Helvetica Neue" w:cs="Helvetica Neue"/>
          <w:color w:val="808080"/>
          <w:sz w:val="20"/>
          <w:szCs w:val="20"/>
        </w:rPr>
      </w:pPr>
      <w:r>
        <w:rPr>
          <w:rFonts w:ascii="Helvetica Neue" w:eastAsia="Helvetica Neue" w:hAnsi="Helvetica Neue" w:cs="Helvetica Neue"/>
          <w:b/>
          <w:color w:val="FF8A14"/>
          <w:sz w:val="26"/>
          <w:szCs w:val="26"/>
        </w:rPr>
        <w:tab/>
      </w:r>
    </w:p>
    <w:p w14:paraId="000000D1" w14:textId="26C6E1FA" w:rsidR="00871EBB" w:rsidRDefault="005D340E">
      <w:pPr>
        <w:rPr>
          <w:rFonts w:ascii="Helvetica Neue" w:eastAsia="Helvetica Neue" w:hAnsi="Helvetica Neue" w:cs="Helvetica Neue"/>
          <w:sz w:val="10"/>
          <w:szCs w:val="10"/>
        </w:rPr>
      </w:pPr>
      <w:r>
        <w:rPr>
          <w:noProof/>
        </w:rPr>
        <w:lastRenderedPageBreak/>
        <w:drawing>
          <wp:anchor distT="0" distB="0" distL="114300" distR="114300" simplePos="0" relativeHeight="251667456" behindDoc="0" locked="0" layoutInCell="1" hidden="0" allowOverlap="1" wp14:anchorId="1501E597" wp14:editId="17ECDFF2">
            <wp:simplePos x="0" y="0"/>
            <wp:positionH relativeFrom="column">
              <wp:posOffset>8341535</wp:posOffset>
            </wp:positionH>
            <wp:positionV relativeFrom="paragraph">
              <wp:posOffset>-383756</wp:posOffset>
            </wp:positionV>
            <wp:extent cx="826851" cy="758757"/>
            <wp:effectExtent l="0" t="0" r="0" b="381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6851" cy="758757"/>
                    </a:xfrm>
                    <a:prstGeom prst="rect">
                      <a:avLst/>
                    </a:prstGeom>
                    <a:ln/>
                  </pic:spPr>
                </pic:pic>
              </a:graphicData>
            </a:graphic>
            <wp14:sizeRelH relativeFrom="margin">
              <wp14:pctWidth>0</wp14:pctWidth>
            </wp14:sizeRelH>
            <wp14:sizeRelV relativeFrom="margin">
              <wp14:pctHeight>0</wp14:pctHeight>
            </wp14:sizeRelV>
          </wp:anchor>
        </w:drawing>
      </w:r>
    </w:p>
    <w:tbl>
      <w:tblPr>
        <w:tblStyle w:val="a3"/>
        <w:tblW w:w="14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0"/>
        <w:gridCol w:w="2765"/>
        <w:gridCol w:w="979"/>
        <w:gridCol w:w="1083"/>
        <w:gridCol w:w="2419"/>
        <w:gridCol w:w="3455"/>
      </w:tblGrid>
      <w:tr w:rsidR="00871EBB" w14:paraId="373485E2" w14:textId="77777777">
        <w:trPr>
          <w:trHeight w:val="1160"/>
        </w:trPr>
        <w:tc>
          <w:tcPr>
            <w:tcW w:w="14661" w:type="dxa"/>
            <w:gridSpan w:val="6"/>
            <w:tcBorders>
              <w:top w:val="nil"/>
              <w:left w:val="nil"/>
              <w:bottom w:val="nil"/>
              <w:right w:val="nil"/>
            </w:tcBorders>
            <w:shd w:val="clear" w:color="auto" w:fill="auto"/>
          </w:tcPr>
          <w:p w14:paraId="000000D2" w14:textId="7EE9170C" w:rsidR="00871EBB" w:rsidRDefault="00955B03">
            <w:pPr>
              <w:pBdr>
                <w:top w:val="nil"/>
                <w:left w:val="nil"/>
                <w:bottom w:val="nil"/>
                <w:right w:val="nil"/>
                <w:between w:val="nil"/>
              </w:pBdr>
              <w:tabs>
                <w:tab w:val="center" w:pos="4680"/>
                <w:tab w:val="right" w:pos="9360"/>
              </w:tabs>
              <w:ind w:hanging="109"/>
              <w:rPr>
                <w:color w:val="000000"/>
              </w:rPr>
            </w:pPr>
            <w:r>
              <w:rPr>
                <w:rFonts w:ascii="Helvetica Neue" w:eastAsia="Helvetica Neue" w:hAnsi="Helvetica Neue" w:cs="Helvetica Neue"/>
                <w:b/>
                <w:color w:val="EF7B32"/>
                <w:sz w:val="28"/>
                <w:szCs w:val="28"/>
              </w:rPr>
              <w:t>TOOL: Sample SEL Team Agenda</w:t>
            </w:r>
          </w:p>
          <w:p w14:paraId="000000D3" w14:textId="342C690D" w:rsidR="00871EBB" w:rsidRDefault="00871EBB">
            <w:pPr>
              <w:rPr>
                <w:rFonts w:ascii="Helvetica Neue" w:eastAsia="Helvetica Neue" w:hAnsi="Helvetica Neue" w:cs="Helvetica Neue"/>
                <w:b/>
                <w:sz w:val="22"/>
                <w:szCs w:val="22"/>
              </w:rPr>
            </w:pPr>
          </w:p>
          <w:p w14:paraId="000000D4" w14:textId="77777777" w:rsidR="00871EBB" w:rsidRDefault="00955B03">
            <w:pPr>
              <w:ind w:hanging="109"/>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Date:  ______________                                                    Location:  ______________                                                        Time: ______________                                                                         </w:t>
            </w:r>
          </w:p>
          <w:p w14:paraId="000000D5" w14:textId="77777777" w:rsidR="00871EBB" w:rsidRDefault="00955B03">
            <w:pPr>
              <w:ind w:hanging="109"/>
              <w:rPr>
                <w:rFonts w:ascii="Helvetica Neue" w:eastAsia="Helvetica Neue" w:hAnsi="Helvetica Neue" w:cs="Helvetica Neue"/>
                <w:b/>
                <w:sz w:val="20"/>
                <w:szCs w:val="20"/>
              </w:rPr>
            </w:pPr>
            <w:r>
              <w:rPr>
                <w:rFonts w:ascii="Helvetica Neue" w:eastAsia="Helvetica Neue" w:hAnsi="Helvetica Neue" w:cs="Helvetica Neue"/>
                <w:b/>
                <w:sz w:val="20"/>
                <w:szCs w:val="20"/>
              </w:rPr>
              <w:t>Team members present:</w:t>
            </w:r>
          </w:p>
          <w:p w14:paraId="000000D6" w14:textId="77777777" w:rsidR="00871EBB" w:rsidRDefault="00955B03">
            <w:pPr>
              <w:ind w:hanging="109"/>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Team norms: </w:t>
            </w:r>
          </w:p>
          <w:p w14:paraId="000000D7" w14:textId="77777777" w:rsidR="00871EBB" w:rsidRDefault="00871EBB">
            <w:pPr>
              <w:ind w:hanging="109"/>
              <w:rPr>
                <w:rFonts w:ascii="Helvetica Neue" w:eastAsia="Helvetica Neue" w:hAnsi="Helvetica Neue" w:cs="Helvetica Neue"/>
                <w:b/>
                <w:sz w:val="15"/>
                <w:szCs w:val="15"/>
              </w:rPr>
            </w:pPr>
          </w:p>
        </w:tc>
      </w:tr>
      <w:tr w:rsidR="00871EBB" w14:paraId="7500F741" w14:textId="77777777">
        <w:trPr>
          <w:trHeight w:val="1080"/>
        </w:trPr>
        <w:tc>
          <w:tcPr>
            <w:tcW w:w="3960" w:type="dxa"/>
            <w:tcBorders>
              <w:top w:val="nil"/>
              <w:left w:val="nil"/>
              <w:bottom w:val="single" w:sz="4" w:space="0" w:color="F4B083"/>
              <w:right w:val="single" w:sz="4" w:space="0" w:color="A5A0A0"/>
            </w:tcBorders>
            <w:shd w:val="clear" w:color="auto" w:fill="ED7D31"/>
            <w:vAlign w:val="center"/>
          </w:tcPr>
          <w:p w14:paraId="000000DD"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Welcoming activity</w:t>
            </w:r>
          </w:p>
          <w:p w14:paraId="000000DE"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16"/>
                <w:szCs w:val="16"/>
              </w:rPr>
              <w:t xml:space="preserve">(See </w:t>
            </w:r>
            <w:hyperlink r:id="rId21">
              <w:r>
                <w:rPr>
                  <w:rFonts w:ascii="Helvetica Neue" w:eastAsia="Helvetica Neue" w:hAnsi="Helvetica Neue" w:cs="Helvetica Neue"/>
                  <w:b/>
                  <w:color w:val="0563C1"/>
                  <w:sz w:val="16"/>
                  <w:szCs w:val="16"/>
                  <w:u w:val="single"/>
                </w:rPr>
                <w:t>3 Signature Practices Playbook</w:t>
              </w:r>
            </w:hyperlink>
            <w:r>
              <w:rPr>
                <w:rFonts w:ascii="Helvetica Neue" w:eastAsia="Helvetica Neue" w:hAnsi="Helvetica Neue" w:cs="Helvetica Neue"/>
                <w:b/>
                <w:color w:val="FFFFFF"/>
                <w:sz w:val="16"/>
                <w:szCs w:val="16"/>
              </w:rPr>
              <w:t xml:space="preserve"> </w:t>
            </w:r>
            <w:r>
              <w:rPr>
                <w:rFonts w:ascii="Helvetica Neue" w:eastAsia="Helvetica Neue" w:hAnsi="Helvetica Neue" w:cs="Helvetica Neue"/>
                <w:b/>
                <w:color w:val="FFFFFF"/>
                <w:sz w:val="16"/>
                <w:szCs w:val="16"/>
              </w:rPr>
              <w:br/>
              <w:t>for examples)</w:t>
            </w:r>
          </w:p>
        </w:tc>
        <w:tc>
          <w:tcPr>
            <w:tcW w:w="10701" w:type="dxa"/>
            <w:gridSpan w:val="5"/>
            <w:tcBorders>
              <w:top w:val="single" w:sz="4" w:space="0" w:color="A5A0A0"/>
              <w:left w:val="single" w:sz="4" w:space="0" w:color="A5A0A0"/>
              <w:bottom w:val="single" w:sz="4" w:space="0" w:color="F2F2F2"/>
              <w:right w:val="nil"/>
            </w:tcBorders>
            <w:shd w:val="clear" w:color="auto" w:fill="auto"/>
            <w:vAlign w:val="center"/>
          </w:tcPr>
          <w:p w14:paraId="000000DF"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Activity description or circle question identified</w:t>
            </w:r>
          </w:p>
        </w:tc>
      </w:tr>
      <w:tr w:rsidR="00871EBB" w14:paraId="411A75BE" w14:textId="77777777">
        <w:trPr>
          <w:trHeight w:val="660"/>
        </w:trPr>
        <w:tc>
          <w:tcPr>
            <w:tcW w:w="3960" w:type="dxa"/>
            <w:tcBorders>
              <w:top w:val="nil"/>
              <w:left w:val="nil"/>
              <w:bottom w:val="single" w:sz="4" w:space="0" w:color="F4B083"/>
              <w:right w:val="single" w:sz="4" w:space="0" w:color="A5A0A0"/>
            </w:tcBorders>
            <w:shd w:val="clear" w:color="auto" w:fill="ED7D31"/>
            <w:vAlign w:val="center"/>
          </w:tcPr>
          <w:p w14:paraId="000000E4"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Data to inform discussion and planning</w:t>
            </w:r>
          </w:p>
        </w:tc>
        <w:tc>
          <w:tcPr>
            <w:tcW w:w="10701" w:type="dxa"/>
            <w:gridSpan w:val="5"/>
            <w:tcBorders>
              <w:top w:val="single" w:sz="4" w:space="0" w:color="A5A0A0"/>
              <w:left w:val="single" w:sz="4" w:space="0" w:color="A5A0A0"/>
              <w:bottom w:val="single" w:sz="4" w:space="0" w:color="F2F2F2"/>
              <w:right w:val="nil"/>
            </w:tcBorders>
            <w:shd w:val="clear" w:color="auto" w:fill="auto"/>
            <w:vAlign w:val="center"/>
          </w:tcPr>
          <w:p w14:paraId="000000E5"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Can be planned benchmark data, stakeholder feedback, or data to help frame an issue for problem-solving</w:t>
            </w:r>
          </w:p>
        </w:tc>
      </w:tr>
      <w:tr w:rsidR="00871EBB" w14:paraId="2F23E10D" w14:textId="77777777">
        <w:trPr>
          <w:trHeight w:val="440"/>
        </w:trPr>
        <w:tc>
          <w:tcPr>
            <w:tcW w:w="3960" w:type="dxa"/>
            <w:vMerge w:val="restart"/>
            <w:tcBorders>
              <w:top w:val="single" w:sz="4" w:space="0" w:color="F4B083"/>
              <w:left w:val="nil"/>
              <w:right w:val="single" w:sz="4" w:space="0" w:color="A5A0A0"/>
            </w:tcBorders>
            <w:shd w:val="clear" w:color="auto" w:fill="ED7D31"/>
            <w:vAlign w:val="center"/>
          </w:tcPr>
          <w:p w14:paraId="000000EA"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Core agenda items</w:t>
            </w:r>
          </w:p>
        </w:tc>
        <w:tc>
          <w:tcPr>
            <w:tcW w:w="3744" w:type="dxa"/>
            <w:gridSpan w:val="2"/>
            <w:tcBorders>
              <w:top w:val="single" w:sz="4" w:space="0" w:color="A5A0A0"/>
              <w:left w:val="single" w:sz="4" w:space="0" w:color="A5A0A0"/>
              <w:bottom w:val="single" w:sz="4" w:space="0" w:color="A5A0A0"/>
              <w:right w:val="single" w:sz="4" w:space="0" w:color="A5A0A0"/>
            </w:tcBorders>
            <w:shd w:val="clear" w:color="auto" w:fill="auto"/>
          </w:tcPr>
          <w:p w14:paraId="000000EB"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Agenda Item A</w:t>
            </w:r>
          </w:p>
        </w:tc>
        <w:tc>
          <w:tcPr>
            <w:tcW w:w="6957" w:type="dxa"/>
            <w:gridSpan w:val="3"/>
            <w:tcBorders>
              <w:top w:val="single" w:sz="4" w:space="0" w:color="A5A0A0"/>
              <w:left w:val="single" w:sz="4" w:space="0" w:color="A5A0A0"/>
              <w:bottom w:val="single" w:sz="4" w:space="0" w:color="A5A0A0"/>
              <w:right w:val="nil"/>
            </w:tcBorders>
            <w:shd w:val="clear" w:color="auto" w:fill="auto"/>
          </w:tcPr>
          <w:p w14:paraId="000000ED"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Objective</w:t>
            </w:r>
          </w:p>
          <w:p w14:paraId="000000EE" w14:textId="77777777" w:rsidR="00871EBB" w:rsidRDefault="00871EBB">
            <w:pPr>
              <w:rPr>
                <w:rFonts w:ascii="Helvetica Neue" w:eastAsia="Helvetica Neue" w:hAnsi="Helvetica Neue" w:cs="Helvetica Neue"/>
                <w:sz w:val="18"/>
                <w:szCs w:val="18"/>
              </w:rPr>
            </w:pPr>
          </w:p>
        </w:tc>
      </w:tr>
      <w:tr w:rsidR="00871EBB" w14:paraId="0E7D8033" w14:textId="77777777">
        <w:trPr>
          <w:trHeight w:val="380"/>
        </w:trPr>
        <w:tc>
          <w:tcPr>
            <w:tcW w:w="3960" w:type="dxa"/>
            <w:vMerge/>
            <w:tcBorders>
              <w:top w:val="single" w:sz="4" w:space="0" w:color="F4B083"/>
              <w:left w:val="nil"/>
              <w:right w:val="single" w:sz="4" w:space="0" w:color="A5A0A0"/>
            </w:tcBorders>
            <w:shd w:val="clear" w:color="auto" w:fill="ED7D31"/>
            <w:vAlign w:val="center"/>
          </w:tcPr>
          <w:p w14:paraId="000000F1" w14:textId="77777777" w:rsidR="00871EBB" w:rsidRDefault="00871EBB">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3744" w:type="dxa"/>
            <w:gridSpan w:val="2"/>
            <w:tcBorders>
              <w:top w:val="single" w:sz="4" w:space="0" w:color="A5A0A0"/>
              <w:left w:val="single" w:sz="4" w:space="0" w:color="A5A0A0"/>
              <w:bottom w:val="single" w:sz="4" w:space="0" w:color="A5A0A0"/>
              <w:right w:val="single" w:sz="4" w:space="0" w:color="A5A0A0"/>
            </w:tcBorders>
            <w:shd w:val="clear" w:color="auto" w:fill="auto"/>
          </w:tcPr>
          <w:p w14:paraId="000000F2"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Agenda Item B</w:t>
            </w:r>
          </w:p>
        </w:tc>
        <w:tc>
          <w:tcPr>
            <w:tcW w:w="6957" w:type="dxa"/>
            <w:gridSpan w:val="3"/>
            <w:tcBorders>
              <w:top w:val="single" w:sz="4" w:space="0" w:color="A5A0A0"/>
              <w:left w:val="single" w:sz="4" w:space="0" w:color="A5A0A0"/>
              <w:bottom w:val="single" w:sz="4" w:space="0" w:color="A5A0A0"/>
              <w:right w:val="nil"/>
            </w:tcBorders>
            <w:shd w:val="clear" w:color="auto" w:fill="auto"/>
          </w:tcPr>
          <w:p w14:paraId="000000F4"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Objective</w:t>
            </w:r>
          </w:p>
          <w:p w14:paraId="000000F5" w14:textId="77777777" w:rsidR="00871EBB" w:rsidRDefault="00871EBB">
            <w:pPr>
              <w:rPr>
                <w:rFonts w:ascii="Helvetica Neue" w:eastAsia="Helvetica Neue" w:hAnsi="Helvetica Neue" w:cs="Helvetica Neue"/>
                <w:sz w:val="18"/>
                <w:szCs w:val="18"/>
              </w:rPr>
            </w:pPr>
          </w:p>
        </w:tc>
      </w:tr>
      <w:tr w:rsidR="00871EBB" w14:paraId="7FABDB26" w14:textId="77777777">
        <w:trPr>
          <w:trHeight w:val="660"/>
        </w:trPr>
        <w:tc>
          <w:tcPr>
            <w:tcW w:w="3960" w:type="dxa"/>
            <w:vMerge/>
            <w:tcBorders>
              <w:top w:val="single" w:sz="4" w:space="0" w:color="F4B083"/>
              <w:left w:val="nil"/>
              <w:right w:val="single" w:sz="4" w:space="0" w:color="A5A0A0"/>
            </w:tcBorders>
            <w:shd w:val="clear" w:color="auto" w:fill="ED7D31"/>
            <w:vAlign w:val="center"/>
          </w:tcPr>
          <w:p w14:paraId="000000F8" w14:textId="77777777" w:rsidR="00871EBB" w:rsidRDefault="00871EBB">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3744" w:type="dxa"/>
            <w:gridSpan w:val="2"/>
            <w:tcBorders>
              <w:top w:val="single" w:sz="4" w:space="0" w:color="A5A0A0"/>
              <w:left w:val="single" w:sz="4" w:space="0" w:color="A5A0A0"/>
              <w:bottom w:val="single" w:sz="4" w:space="0" w:color="A5A0A0"/>
              <w:right w:val="single" w:sz="4" w:space="0" w:color="A5A0A0"/>
            </w:tcBorders>
            <w:shd w:val="clear" w:color="auto" w:fill="auto"/>
          </w:tcPr>
          <w:p w14:paraId="000000F9"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Agenda Item C</w:t>
            </w:r>
          </w:p>
        </w:tc>
        <w:tc>
          <w:tcPr>
            <w:tcW w:w="6957" w:type="dxa"/>
            <w:gridSpan w:val="3"/>
            <w:tcBorders>
              <w:top w:val="single" w:sz="4" w:space="0" w:color="A5A0A0"/>
              <w:left w:val="single" w:sz="4" w:space="0" w:color="A5A0A0"/>
              <w:bottom w:val="single" w:sz="4" w:space="0" w:color="A5A0A0"/>
              <w:right w:val="nil"/>
            </w:tcBorders>
            <w:shd w:val="clear" w:color="auto" w:fill="auto"/>
          </w:tcPr>
          <w:p w14:paraId="000000FB"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Objective</w:t>
            </w:r>
          </w:p>
          <w:p w14:paraId="000000FC" w14:textId="77777777" w:rsidR="00871EBB" w:rsidRDefault="00871EBB">
            <w:pPr>
              <w:rPr>
                <w:rFonts w:ascii="Helvetica Neue" w:eastAsia="Helvetica Neue" w:hAnsi="Helvetica Neue" w:cs="Helvetica Neue"/>
                <w:sz w:val="18"/>
                <w:szCs w:val="18"/>
              </w:rPr>
            </w:pPr>
          </w:p>
        </w:tc>
      </w:tr>
      <w:tr w:rsidR="00871EBB" w14:paraId="7F032A9A" w14:textId="77777777">
        <w:trPr>
          <w:trHeight w:val="560"/>
        </w:trPr>
        <w:tc>
          <w:tcPr>
            <w:tcW w:w="3960" w:type="dxa"/>
            <w:vMerge w:val="restart"/>
            <w:tcBorders>
              <w:top w:val="single" w:sz="4" w:space="0" w:color="F4B083"/>
              <w:left w:val="nil"/>
              <w:right w:val="single" w:sz="4" w:space="0" w:color="A5A0A0"/>
            </w:tcBorders>
            <w:shd w:val="clear" w:color="auto" w:fill="ED7D31"/>
            <w:vAlign w:val="center"/>
          </w:tcPr>
          <w:p w14:paraId="000000FF"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Additional agenda items added by team members</w:t>
            </w:r>
          </w:p>
        </w:tc>
        <w:tc>
          <w:tcPr>
            <w:tcW w:w="10701" w:type="dxa"/>
            <w:gridSpan w:val="5"/>
            <w:tcBorders>
              <w:top w:val="single" w:sz="4" w:space="0" w:color="F2F2F2"/>
              <w:left w:val="single" w:sz="4" w:space="0" w:color="A5A0A0"/>
              <w:bottom w:val="single" w:sz="4" w:space="0" w:color="A5A0A0"/>
              <w:right w:val="nil"/>
            </w:tcBorders>
            <w:shd w:val="clear" w:color="auto" w:fill="auto"/>
          </w:tcPr>
          <w:p w14:paraId="00000100"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Item A</w:t>
            </w:r>
          </w:p>
        </w:tc>
      </w:tr>
      <w:tr w:rsidR="00871EBB" w14:paraId="37864211" w14:textId="77777777">
        <w:trPr>
          <w:trHeight w:val="580"/>
        </w:trPr>
        <w:tc>
          <w:tcPr>
            <w:tcW w:w="3960" w:type="dxa"/>
            <w:vMerge/>
            <w:tcBorders>
              <w:top w:val="single" w:sz="4" w:space="0" w:color="F4B083"/>
              <w:left w:val="nil"/>
              <w:right w:val="single" w:sz="4" w:space="0" w:color="A5A0A0"/>
            </w:tcBorders>
            <w:shd w:val="clear" w:color="auto" w:fill="ED7D31"/>
            <w:vAlign w:val="center"/>
          </w:tcPr>
          <w:p w14:paraId="00000105" w14:textId="77777777" w:rsidR="00871EBB" w:rsidRDefault="00871EBB">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10701" w:type="dxa"/>
            <w:gridSpan w:val="5"/>
            <w:tcBorders>
              <w:top w:val="single" w:sz="4" w:space="0" w:color="A5A0A0"/>
              <w:left w:val="single" w:sz="4" w:space="0" w:color="A5A0A0"/>
              <w:bottom w:val="single" w:sz="4" w:space="0" w:color="F2F2F2"/>
              <w:right w:val="nil"/>
            </w:tcBorders>
            <w:shd w:val="clear" w:color="auto" w:fill="auto"/>
          </w:tcPr>
          <w:p w14:paraId="00000106"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Item B</w:t>
            </w:r>
          </w:p>
        </w:tc>
      </w:tr>
      <w:tr w:rsidR="00871EBB" w14:paraId="34A16436" w14:textId="77777777">
        <w:trPr>
          <w:trHeight w:val="380"/>
        </w:trPr>
        <w:tc>
          <w:tcPr>
            <w:tcW w:w="3960" w:type="dxa"/>
            <w:vMerge w:val="restart"/>
            <w:tcBorders>
              <w:top w:val="single" w:sz="4" w:space="0" w:color="F4B083"/>
              <w:left w:val="nil"/>
              <w:right w:val="single" w:sz="4" w:space="0" w:color="A5A0A0"/>
            </w:tcBorders>
            <w:shd w:val="clear" w:color="auto" w:fill="ED7D31"/>
            <w:vAlign w:val="center"/>
          </w:tcPr>
          <w:p w14:paraId="0000010B"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Next steps</w:t>
            </w:r>
          </w:p>
        </w:tc>
        <w:tc>
          <w:tcPr>
            <w:tcW w:w="2765" w:type="dxa"/>
            <w:tcBorders>
              <w:top w:val="single" w:sz="4" w:space="0" w:color="A5A0A0"/>
              <w:left w:val="single" w:sz="4" w:space="0" w:color="A5A0A0"/>
              <w:bottom w:val="single" w:sz="4" w:space="0" w:color="A5A0A0"/>
              <w:right w:val="nil"/>
            </w:tcBorders>
            <w:shd w:val="clear" w:color="auto" w:fill="auto"/>
          </w:tcPr>
          <w:p w14:paraId="0000010C"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Action A</w:t>
            </w:r>
          </w:p>
        </w:tc>
        <w:tc>
          <w:tcPr>
            <w:tcW w:w="2062" w:type="dxa"/>
            <w:gridSpan w:val="2"/>
            <w:tcBorders>
              <w:top w:val="single" w:sz="4" w:space="0" w:color="A5A0A0"/>
              <w:left w:val="nil"/>
              <w:bottom w:val="single" w:sz="4" w:space="0" w:color="A5A0A0"/>
              <w:right w:val="nil"/>
            </w:tcBorders>
            <w:shd w:val="clear" w:color="auto" w:fill="auto"/>
          </w:tcPr>
          <w:p w14:paraId="0000010D" w14:textId="77777777" w:rsidR="00871EBB" w:rsidRDefault="00871EBB">
            <w:pPr>
              <w:rPr>
                <w:rFonts w:ascii="Helvetica Neue" w:eastAsia="Helvetica Neue" w:hAnsi="Helvetica Neue" w:cs="Helvetica Neue"/>
                <w:sz w:val="18"/>
                <w:szCs w:val="18"/>
              </w:rPr>
            </w:pPr>
          </w:p>
        </w:tc>
        <w:tc>
          <w:tcPr>
            <w:tcW w:w="2419" w:type="dxa"/>
            <w:tcBorders>
              <w:top w:val="single" w:sz="4" w:space="0" w:color="A5A0A0"/>
              <w:left w:val="nil"/>
              <w:bottom w:val="single" w:sz="4" w:space="0" w:color="A5A0A0"/>
              <w:right w:val="single" w:sz="4" w:space="0" w:color="A5A0A0"/>
            </w:tcBorders>
            <w:shd w:val="clear" w:color="auto" w:fill="auto"/>
          </w:tcPr>
          <w:p w14:paraId="0000010F" w14:textId="77777777" w:rsidR="00871EBB" w:rsidRDefault="00871EBB">
            <w:pPr>
              <w:rPr>
                <w:rFonts w:ascii="Helvetica Neue" w:eastAsia="Helvetica Neue" w:hAnsi="Helvetica Neue" w:cs="Helvetica Neue"/>
                <w:sz w:val="18"/>
                <w:szCs w:val="18"/>
              </w:rPr>
            </w:pPr>
          </w:p>
        </w:tc>
        <w:tc>
          <w:tcPr>
            <w:tcW w:w="3455" w:type="dxa"/>
            <w:tcBorders>
              <w:top w:val="single" w:sz="4" w:space="0" w:color="A5A0A0"/>
              <w:left w:val="single" w:sz="4" w:space="0" w:color="A5A0A0"/>
              <w:bottom w:val="single" w:sz="4" w:space="0" w:color="A5A0A0"/>
              <w:right w:val="nil"/>
            </w:tcBorders>
            <w:shd w:val="clear" w:color="auto" w:fill="auto"/>
          </w:tcPr>
          <w:p w14:paraId="00000110"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Person responsible</w:t>
            </w:r>
          </w:p>
        </w:tc>
      </w:tr>
      <w:tr w:rsidR="00871EBB" w14:paraId="2E8E43E2" w14:textId="77777777">
        <w:trPr>
          <w:trHeight w:val="420"/>
        </w:trPr>
        <w:tc>
          <w:tcPr>
            <w:tcW w:w="3960" w:type="dxa"/>
            <w:vMerge/>
            <w:tcBorders>
              <w:top w:val="single" w:sz="4" w:space="0" w:color="F4B083"/>
              <w:left w:val="nil"/>
              <w:right w:val="single" w:sz="4" w:space="0" w:color="A5A0A0"/>
            </w:tcBorders>
            <w:shd w:val="clear" w:color="auto" w:fill="ED7D31"/>
            <w:vAlign w:val="center"/>
          </w:tcPr>
          <w:p w14:paraId="00000111" w14:textId="77777777" w:rsidR="00871EBB" w:rsidRDefault="00871EBB">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2765" w:type="dxa"/>
            <w:tcBorders>
              <w:top w:val="single" w:sz="4" w:space="0" w:color="A5A0A0"/>
              <w:left w:val="single" w:sz="4" w:space="0" w:color="A5A0A0"/>
              <w:bottom w:val="single" w:sz="4" w:space="0" w:color="A5A0A0"/>
              <w:right w:val="nil"/>
            </w:tcBorders>
            <w:shd w:val="clear" w:color="auto" w:fill="auto"/>
          </w:tcPr>
          <w:p w14:paraId="00000112"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Action B</w:t>
            </w:r>
          </w:p>
        </w:tc>
        <w:tc>
          <w:tcPr>
            <w:tcW w:w="2062" w:type="dxa"/>
            <w:gridSpan w:val="2"/>
            <w:tcBorders>
              <w:top w:val="single" w:sz="4" w:space="0" w:color="A5A0A0"/>
              <w:left w:val="nil"/>
              <w:bottom w:val="single" w:sz="4" w:space="0" w:color="A5A0A0"/>
              <w:right w:val="nil"/>
            </w:tcBorders>
            <w:shd w:val="clear" w:color="auto" w:fill="auto"/>
          </w:tcPr>
          <w:p w14:paraId="00000113" w14:textId="77777777" w:rsidR="00871EBB" w:rsidRDefault="00871EBB">
            <w:pPr>
              <w:rPr>
                <w:rFonts w:ascii="Helvetica Neue" w:eastAsia="Helvetica Neue" w:hAnsi="Helvetica Neue" w:cs="Helvetica Neue"/>
                <w:sz w:val="18"/>
                <w:szCs w:val="18"/>
              </w:rPr>
            </w:pPr>
          </w:p>
        </w:tc>
        <w:tc>
          <w:tcPr>
            <w:tcW w:w="2419" w:type="dxa"/>
            <w:tcBorders>
              <w:top w:val="single" w:sz="4" w:space="0" w:color="A5A0A0"/>
              <w:left w:val="nil"/>
              <w:bottom w:val="single" w:sz="4" w:space="0" w:color="A5A0A0"/>
              <w:right w:val="single" w:sz="4" w:space="0" w:color="A5A0A0"/>
            </w:tcBorders>
            <w:shd w:val="clear" w:color="auto" w:fill="auto"/>
          </w:tcPr>
          <w:p w14:paraId="00000115" w14:textId="77777777" w:rsidR="00871EBB" w:rsidRDefault="00871EBB">
            <w:pPr>
              <w:rPr>
                <w:rFonts w:ascii="Helvetica Neue" w:eastAsia="Helvetica Neue" w:hAnsi="Helvetica Neue" w:cs="Helvetica Neue"/>
                <w:sz w:val="18"/>
                <w:szCs w:val="18"/>
              </w:rPr>
            </w:pPr>
          </w:p>
        </w:tc>
        <w:tc>
          <w:tcPr>
            <w:tcW w:w="3455" w:type="dxa"/>
            <w:tcBorders>
              <w:top w:val="single" w:sz="4" w:space="0" w:color="A5A0A0"/>
              <w:left w:val="single" w:sz="4" w:space="0" w:color="A5A0A0"/>
              <w:bottom w:val="single" w:sz="4" w:space="0" w:color="A5A0A0"/>
              <w:right w:val="nil"/>
            </w:tcBorders>
            <w:shd w:val="clear" w:color="auto" w:fill="auto"/>
          </w:tcPr>
          <w:p w14:paraId="00000116"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Person responsible</w:t>
            </w:r>
          </w:p>
        </w:tc>
      </w:tr>
      <w:tr w:rsidR="00871EBB" w14:paraId="22CF0DE5" w14:textId="77777777">
        <w:trPr>
          <w:trHeight w:val="400"/>
        </w:trPr>
        <w:tc>
          <w:tcPr>
            <w:tcW w:w="3960" w:type="dxa"/>
            <w:vMerge/>
            <w:tcBorders>
              <w:top w:val="single" w:sz="4" w:space="0" w:color="F4B083"/>
              <w:left w:val="nil"/>
              <w:right w:val="single" w:sz="4" w:space="0" w:color="A5A0A0"/>
            </w:tcBorders>
            <w:shd w:val="clear" w:color="auto" w:fill="ED7D31"/>
            <w:vAlign w:val="center"/>
          </w:tcPr>
          <w:p w14:paraId="00000117" w14:textId="77777777" w:rsidR="00871EBB" w:rsidRDefault="00871EBB">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2765" w:type="dxa"/>
            <w:tcBorders>
              <w:top w:val="single" w:sz="4" w:space="0" w:color="A5A0A0"/>
              <w:left w:val="single" w:sz="4" w:space="0" w:color="A5A0A0"/>
              <w:bottom w:val="single" w:sz="4" w:space="0" w:color="A5A0A0"/>
              <w:right w:val="nil"/>
            </w:tcBorders>
            <w:shd w:val="clear" w:color="auto" w:fill="auto"/>
          </w:tcPr>
          <w:p w14:paraId="00000118"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Action C</w:t>
            </w:r>
          </w:p>
        </w:tc>
        <w:tc>
          <w:tcPr>
            <w:tcW w:w="2062" w:type="dxa"/>
            <w:gridSpan w:val="2"/>
            <w:tcBorders>
              <w:top w:val="single" w:sz="4" w:space="0" w:color="A5A0A0"/>
              <w:left w:val="nil"/>
              <w:bottom w:val="single" w:sz="4" w:space="0" w:color="A5A0A0"/>
              <w:right w:val="nil"/>
            </w:tcBorders>
            <w:shd w:val="clear" w:color="auto" w:fill="auto"/>
          </w:tcPr>
          <w:p w14:paraId="00000119" w14:textId="77777777" w:rsidR="00871EBB" w:rsidRDefault="00871EBB">
            <w:pPr>
              <w:rPr>
                <w:rFonts w:ascii="Helvetica Neue" w:eastAsia="Helvetica Neue" w:hAnsi="Helvetica Neue" w:cs="Helvetica Neue"/>
                <w:sz w:val="18"/>
                <w:szCs w:val="18"/>
              </w:rPr>
            </w:pPr>
          </w:p>
        </w:tc>
        <w:tc>
          <w:tcPr>
            <w:tcW w:w="2419" w:type="dxa"/>
            <w:tcBorders>
              <w:top w:val="single" w:sz="4" w:space="0" w:color="A5A0A0"/>
              <w:left w:val="nil"/>
              <w:bottom w:val="single" w:sz="4" w:space="0" w:color="A5A0A0"/>
              <w:right w:val="single" w:sz="4" w:space="0" w:color="A5A0A0"/>
            </w:tcBorders>
            <w:shd w:val="clear" w:color="auto" w:fill="auto"/>
          </w:tcPr>
          <w:p w14:paraId="0000011B" w14:textId="77777777" w:rsidR="00871EBB" w:rsidRDefault="00871EBB">
            <w:pPr>
              <w:rPr>
                <w:rFonts w:ascii="Helvetica Neue" w:eastAsia="Helvetica Neue" w:hAnsi="Helvetica Neue" w:cs="Helvetica Neue"/>
                <w:sz w:val="18"/>
                <w:szCs w:val="18"/>
              </w:rPr>
            </w:pPr>
          </w:p>
        </w:tc>
        <w:tc>
          <w:tcPr>
            <w:tcW w:w="3455" w:type="dxa"/>
            <w:tcBorders>
              <w:top w:val="single" w:sz="4" w:space="0" w:color="A5A0A0"/>
              <w:left w:val="single" w:sz="4" w:space="0" w:color="A5A0A0"/>
              <w:bottom w:val="single" w:sz="4" w:space="0" w:color="A5A0A0"/>
              <w:right w:val="nil"/>
            </w:tcBorders>
            <w:shd w:val="clear" w:color="auto" w:fill="auto"/>
          </w:tcPr>
          <w:p w14:paraId="0000011C"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Person responsible</w:t>
            </w:r>
          </w:p>
        </w:tc>
      </w:tr>
      <w:tr w:rsidR="00871EBB" w14:paraId="7C54C708" w14:textId="77777777">
        <w:trPr>
          <w:trHeight w:val="380"/>
        </w:trPr>
        <w:tc>
          <w:tcPr>
            <w:tcW w:w="3960" w:type="dxa"/>
            <w:vMerge w:val="restart"/>
            <w:tcBorders>
              <w:top w:val="single" w:sz="4" w:space="0" w:color="F4B083"/>
              <w:left w:val="nil"/>
              <w:right w:val="single" w:sz="4" w:space="0" w:color="A5A0A0"/>
            </w:tcBorders>
            <w:shd w:val="clear" w:color="auto" w:fill="ED7D31"/>
            <w:vAlign w:val="center"/>
          </w:tcPr>
          <w:p w14:paraId="0000011D"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Key info to be communicated to staff/students/families/community</w:t>
            </w:r>
          </w:p>
        </w:tc>
        <w:tc>
          <w:tcPr>
            <w:tcW w:w="7246" w:type="dxa"/>
            <w:gridSpan w:val="4"/>
            <w:tcBorders>
              <w:top w:val="single" w:sz="4" w:space="0" w:color="F2F2F2"/>
              <w:left w:val="single" w:sz="4" w:space="0" w:color="A5A0A0"/>
              <w:bottom w:val="single" w:sz="4" w:space="0" w:color="A5A5A5"/>
              <w:right w:val="nil"/>
            </w:tcBorders>
            <w:shd w:val="clear" w:color="auto" w:fill="auto"/>
          </w:tcPr>
          <w:p w14:paraId="0000011E"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Item A</w:t>
            </w:r>
          </w:p>
        </w:tc>
        <w:tc>
          <w:tcPr>
            <w:tcW w:w="3455" w:type="dxa"/>
            <w:tcBorders>
              <w:top w:val="single" w:sz="4" w:space="0" w:color="F2F2F2"/>
              <w:left w:val="single" w:sz="4" w:space="0" w:color="A5A0A0"/>
              <w:bottom w:val="single" w:sz="4" w:space="0" w:color="A5A5A5"/>
              <w:right w:val="nil"/>
            </w:tcBorders>
            <w:shd w:val="clear" w:color="auto" w:fill="auto"/>
          </w:tcPr>
          <w:p w14:paraId="00000122"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Person responsible</w:t>
            </w:r>
          </w:p>
        </w:tc>
      </w:tr>
      <w:tr w:rsidR="00871EBB" w14:paraId="5B646AA0" w14:textId="77777777">
        <w:trPr>
          <w:trHeight w:val="380"/>
        </w:trPr>
        <w:tc>
          <w:tcPr>
            <w:tcW w:w="3960" w:type="dxa"/>
            <w:vMerge/>
            <w:tcBorders>
              <w:top w:val="single" w:sz="4" w:space="0" w:color="F4B083"/>
              <w:left w:val="nil"/>
              <w:right w:val="single" w:sz="4" w:space="0" w:color="A5A0A0"/>
            </w:tcBorders>
            <w:shd w:val="clear" w:color="auto" w:fill="ED7D31"/>
            <w:vAlign w:val="center"/>
          </w:tcPr>
          <w:p w14:paraId="00000123" w14:textId="77777777" w:rsidR="00871EBB" w:rsidRDefault="00871EBB">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7246" w:type="dxa"/>
            <w:gridSpan w:val="4"/>
            <w:tcBorders>
              <w:top w:val="single" w:sz="4" w:space="0" w:color="A5A5A5"/>
              <w:left w:val="single" w:sz="4" w:space="0" w:color="A5A0A0"/>
              <w:right w:val="nil"/>
            </w:tcBorders>
            <w:shd w:val="clear" w:color="auto" w:fill="auto"/>
          </w:tcPr>
          <w:p w14:paraId="00000124"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Item B</w:t>
            </w:r>
          </w:p>
        </w:tc>
        <w:tc>
          <w:tcPr>
            <w:tcW w:w="3455" w:type="dxa"/>
            <w:tcBorders>
              <w:top w:val="single" w:sz="4" w:space="0" w:color="A5A5A5"/>
              <w:left w:val="single" w:sz="4" w:space="0" w:color="A5A0A0"/>
              <w:right w:val="nil"/>
            </w:tcBorders>
            <w:shd w:val="clear" w:color="auto" w:fill="auto"/>
          </w:tcPr>
          <w:p w14:paraId="00000128"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Person responsible</w:t>
            </w:r>
          </w:p>
        </w:tc>
      </w:tr>
      <w:tr w:rsidR="00871EBB" w14:paraId="365B6B8B" w14:textId="77777777">
        <w:trPr>
          <w:trHeight w:val="360"/>
        </w:trPr>
        <w:tc>
          <w:tcPr>
            <w:tcW w:w="3960" w:type="dxa"/>
            <w:tcBorders>
              <w:top w:val="single" w:sz="4" w:space="0" w:color="F4B083"/>
              <w:left w:val="nil"/>
              <w:bottom w:val="single" w:sz="4" w:space="0" w:color="F4B083"/>
              <w:right w:val="single" w:sz="4" w:space="0" w:color="A5A0A0"/>
            </w:tcBorders>
            <w:shd w:val="clear" w:color="auto" w:fill="ED7D31"/>
            <w:vAlign w:val="center"/>
          </w:tcPr>
          <w:p w14:paraId="00000129"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Follow-up/new items for next meeting</w:t>
            </w:r>
          </w:p>
        </w:tc>
        <w:tc>
          <w:tcPr>
            <w:tcW w:w="10701" w:type="dxa"/>
            <w:gridSpan w:val="5"/>
            <w:tcBorders>
              <w:top w:val="single" w:sz="4" w:space="0" w:color="A5A0A0"/>
              <w:left w:val="single" w:sz="4" w:space="0" w:color="A5A0A0"/>
              <w:bottom w:val="single" w:sz="4" w:space="0" w:color="A5A0A0"/>
              <w:right w:val="nil"/>
            </w:tcBorders>
            <w:shd w:val="clear" w:color="auto" w:fill="auto"/>
          </w:tcPr>
          <w:p w14:paraId="0000012A"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Description</w:t>
            </w:r>
          </w:p>
        </w:tc>
      </w:tr>
      <w:tr w:rsidR="00871EBB" w14:paraId="6C399127" w14:textId="77777777">
        <w:trPr>
          <w:trHeight w:val="360"/>
        </w:trPr>
        <w:tc>
          <w:tcPr>
            <w:tcW w:w="3960" w:type="dxa"/>
            <w:tcBorders>
              <w:top w:val="single" w:sz="4" w:space="0" w:color="F4B083"/>
              <w:left w:val="nil"/>
              <w:bottom w:val="single" w:sz="4" w:space="0" w:color="F4B083"/>
              <w:right w:val="single" w:sz="4" w:space="0" w:color="A5A0A0"/>
            </w:tcBorders>
            <w:shd w:val="clear" w:color="auto" w:fill="ED7D31"/>
            <w:vAlign w:val="center"/>
          </w:tcPr>
          <w:p w14:paraId="0000012F"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Next meeting date and location</w:t>
            </w:r>
          </w:p>
        </w:tc>
        <w:tc>
          <w:tcPr>
            <w:tcW w:w="10701" w:type="dxa"/>
            <w:gridSpan w:val="5"/>
            <w:tcBorders>
              <w:top w:val="single" w:sz="4" w:space="0" w:color="A5A0A0"/>
              <w:left w:val="single" w:sz="4" w:space="0" w:color="A5A0A0"/>
              <w:bottom w:val="single" w:sz="4" w:space="0" w:color="A5A0A0"/>
              <w:right w:val="nil"/>
            </w:tcBorders>
            <w:shd w:val="clear" w:color="auto" w:fill="auto"/>
          </w:tcPr>
          <w:p w14:paraId="00000130"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Date/Location</w:t>
            </w:r>
          </w:p>
        </w:tc>
      </w:tr>
      <w:tr w:rsidR="00871EBB" w14:paraId="77828751" w14:textId="77777777">
        <w:trPr>
          <w:trHeight w:val="760"/>
        </w:trPr>
        <w:tc>
          <w:tcPr>
            <w:tcW w:w="3960" w:type="dxa"/>
            <w:tcBorders>
              <w:top w:val="single" w:sz="4" w:space="0" w:color="F4B083"/>
              <w:left w:val="nil"/>
              <w:bottom w:val="nil"/>
              <w:right w:val="single" w:sz="4" w:space="0" w:color="A5A0A0"/>
            </w:tcBorders>
            <w:shd w:val="clear" w:color="auto" w:fill="ED7D31"/>
            <w:vAlign w:val="center"/>
          </w:tcPr>
          <w:p w14:paraId="00000135" w14:textId="77777777" w:rsidR="00871EBB" w:rsidRDefault="00955B03">
            <w:pP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Optimistic closure</w:t>
            </w:r>
            <w:r>
              <w:rPr>
                <w:rFonts w:ascii="Helvetica Neue" w:eastAsia="Helvetica Neue" w:hAnsi="Helvetica Neue" w:cs="Helvetica Neue"/>
                <w:b/>
                <w:color w:val="FFFFFF"/>
                <w:sz w:val="20"/>
                <w:szCs w:val="20"/>
              </w:rPr>
              <w:br/>
            </w:r>
            <w:r>
              <w:rPr>
                <w:rFonts w:ascii="Helvetica Neue" w:eastAsia="Helvetica Neue" w:hAnsi="Helvetica Neue" w:cs="Helvetica Neue"/>
                <w:b/>
                <w:color w:val="FFFFFF"/>
                <w:sz w:val="16"/>
                <w:szCs w:val="16"/>
              </w:rPr>
              <w:t xml:space="preserve">(See </w:t>
            </w:r>
            <w:hyperlink r:id="rId22">
              <w:r>
                <w:rPr>
                  <w:rFonts w:ascii="Helvetica Neue" w:eastAsia="Helvetica Neue" w:hAnsi="Helvetica Neue" w:cs="Helvetica Neue"/>
                  <w:b/>
                  <w:color w:val="0563C1"/>
                  <w:sz w:val="16"/>
                  <w:szCs w:val="16"/>
                  <w:u w:val="single"/>
                </w:rPr>
                <w:t>3 Signature Practices Playbook</w:t>
              </w:r>
            </w:hyperlink>
            <w:r>
              <w:rPr>
                <w:rFonts w:ascii="Helvetica Neue" w:eastAsia="Helvetica Neue" w:hAnsi="Helvetica Neue" w:cs="Helvetica Neue"/>
                <w:b/>
                <w:color w:val="FFFFFF"/>
                <w:sz w:val="16"/>
                <w:szCs w:val="16"/>
              </w:rPr>
              <w:t xml:space="preserve"> </w:t>
            </w:r>
            <w:r>
              <w:rPr>
                <w:rFonts w:ascii="Helvetica Neue" w:eastAsia="Helvetica Neue" w:hAnsi="Helvetica Neue" w:cs="Helvetica Neue"/>
                <w:b/>
                <w:color w:val="FFFFFF"/>
                <w:sz w:val="16"/>
                <w:szCs w:val="16"/>
              </w:rPr>
              <w:br/>
              <w:t>for examples)</w:t>
            </w:r>
          </w:p>
        </w:tc>
        <w:tc>
          <w:tcPr>
            <w:tcW w:w="10701" w:type="dxa"/>
            <w:gridSpan w:val="5"/>
            <w:tcBorders>
              <w:top w:val="single" w:sz="4" w:space="0" w:color="A5A0A0"/>
              <w:left w:val="single" w:sz="4" w:space="0" w:color="A5A0A0"/>
              <w:bottom w:val="single" w:sz="4" w:space="0" w:color="A5A0A0"/>
              <w:right w:val="nil"/>
            </w:tcBorders>
            <w:shd w:val="clear" w:color="auto" w:fill="auto"/>
          </w:tcPr>
          <w:p w14:paraId="00000136" w14:textId="77777777" w:rsidR="00871EBB" w:rsidRDefault="00955B03">
            <w:pPr>
              <w:rPr>
                <w:rFonts w:ascii="Helvetica Neue" w:eastAsia="Helvetica Neue" w:hAnsi="Helvetica Neue" w:cs="Helvetica Neue"/>
                <w:sz w:val="18"/>
                <w:szCs w:val="18"/>
              </w:rPr>
            </w:pPr>
            <w:r>
              <w:rPr>
                <w:rFonts w:ascii="Helvetica Neue" w:eastAsia="Helvetica Neue" w:hAnsi="Helvetica Neue" w:cs="Helvetica Neue"/>
                <w:sz w:val="18"/>
                <w:szCs w:val="18"/>
              </w:rPr>
              <w:t>Activity description or circle question identified</w:t>
            </w:r>
          </w:p>
        </w:tc>
      </w:tr>
    </w:tbl>
    <w:p w14:paraId="0000013B" w14:textId="77777777" w:rsidR="00871EBB" w:rsidRDefault="00871EBB">
      <w:pPr>
        <w:rPr>
          <w:sz w:val="10"/>
          <w:szCs w:val="10"/>
        </w:rPr>
      </w:pPr>
    </w:p>
    <w:sectPr w:rsidR="00871EBB">
      <w:pgSz w:w="15840" w:h="12240"/>
      <w:pgMar w:top="1181" w:right="1080" w:bottom="1080" w:left="1080" w:header="288" w:footer="28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E9E16" w14:textId="77777777" w:rsidR="00FE3B7F" w:rsidRDefault="00FE3B7F">
      <w:r>
        <w:separator/>
      </w:r>
    </w:p>
  </w:endnote>
  <w:endnote w:type="continuationSeparator" w:id="0">
    <w:p w14:paraId="0B2EA9D6" w14:textId="77777777" w:rsidR="00FE3B7F" w:rsidRDefault="00FE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3D" w14:textId="316CDCD1" w:rsidR="00871EBB" w:rsidRDefault="00955B03">
    <w:pPr>
      <w:pBdr>
        <w:top w:val="nil"/>
        <w:left w:val="nil"/>
        <w:bottom w:val="nil"/>
        <w:right w:val="nil"/>
        <w:between w:val="nil"/>
      </w:pBdr>
      <w:tabs>
        <w:tab w:val="center" w:pos="4680"/>
        <w:tab w:val="right" w:pos="9360"/>
      </w:tabs>
      <w:ind w:hanging="450"/>
      <w:jc w:val="right"/>
      <w:rPr>
        <w:rFonts w:ascii="Helvetica Neue" w:eastAsia="Helvetica Neue" w:hAnsi="Helvetica Neue" w:cs="Helvetica Neue"/>
        <w:b/>
        <w:color w:val="000000"/>
        <w:sz w:val="18"/>
        <w:szCs w:val="18"/>
      </w:rPr>
    </w:pPr>
    <w:r>
      <w:rPr>
        <w:color w:val="000000"/>
      </w:rPr>
      <w:tab/>
    </w: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sidR="008D17D0">
      <w:rPr>
        <w:rFonts w:ascii="Helvetica Neue" w:eastAsia="Helvetica Neue" w:hAnsi="Helvetica Neue" w:cs="Helvetica Neue"/>
        <w:b/>
        <w:noProof/>
        <w:color w:val="000000"/>
        <w:sz w:val="18"/>
        <w:szCs w:val="18"/>
      </w:rPr>
      <w:t>2</w:t>
    </w:r>
    <w:r>
      <w:rPr>
        <w:rFonts w:ascii="Helvetica Neue" w:eastAsia="Helvetica Neue" w:hAnsi="Helvetica Neue" w:cs="Helvetica Neue"/>
        <w:b/>
        <w:color w:val="000000"/>
        <w:sz w:val="18"/>
        <w:szCs w:val="18"/>
      </w:rPr>
      <w:fldChar w:fldCharType="end"/>
    </w:r>
  </w:p>
  <w:p w14:paraId="0000013E" w14:textId="77777777" w:rsidR="00871EBB" w:rsidRDefault="00955B03">
    <w:pPr>
      <w:ind w:hanging="450"/>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000013F" w14:textId="77777777" w:rsidR="00871EBB" w:rsidRDefault="00955B03">
    <w:pPr>
      <w:ind w:hanging="450"/>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41" w14:textId="16D503F2" w:rsidR="00871EBB" w:rsidRDefault="00955B03">
    <w:pPr>
      <w:pBdr>
        <w:top w:val="nil"/>
        <w:left w:val="nil"/>
        <w:bottom w:val="nil"/>
        <w:right w:val="nil"/>
        <w:between w:val="nil"/>
      </w:pBdr>
      <w:tabs>
        <w:tab w:val="center" w:pos="4680"/>
        <w:tab w:val="right" w:pos="9360"/>
      </w:tabs>
      <w:ind w:hanging="450"/>
      <w:jc w:val="right"/>
      <w:rPr>
        <w:rFonts w:ascii="Helvetica Neue" w:eastAsia="Helvetica Neue" w:hAnsi="Helvetica Neue" w:cs="Helvetica Neue"/>
        <w:b/>
        <w:color w:val="000000"/>
        <w:sz w:val="18"/>
        <w:szCs w:val="18"/>
      </w:rPr>
    </w:pPr>
    <w:r>
      <w:rPr>
        <w:b/>
        <w:color w:val="000000"/>
      </w:rPr>
      <w:tab/>
    </w: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sidR="008D17D0">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00000142" w14:textId="77777777" w:rsidR="00871EBB" w:rsidRDefault="00955B03">
    <w:pPr>
      <w:ind w:hanging="450"/>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0000143" w14:textId="77777777" w:rsidR="00871EBB" w:rsidRDefault="00955B03">
    <w:pPr>
      <w:ind w:hanging="450"/>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AECA6" w14:textId="77777777" w:rsidR="00FE3B7F" w:rsidRDefault="00FE3B7F">
      <w:r>
        <w:separator/>
      </w:r>
    </w:p>
  </w:footnote>
  <w:footnote w:type="continuationSeparator" w:id="0">
    <w:p w14:paraId="0AE8F39E" w14:textId="77777777" w:rsidR="00FE3B7F" w:rsidRDefault="00FE3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3C" w14:textId="77777777" w:rsidR="00871EBB" w:rsidRDefault="00955B03">
    <w:pPr>
      <w:pBdr>
        <w:top w:val="nil"/>
        <w:left w:val="nil"/>
        <w:bottom w:val="nil"/>
        <w:right w:val="nil"/>
        <w:between w:val="nil"/>
      </w:pBdr>
      <w:tabs>
        <w:tab w:val="center" w:pos="4680"/>
        <w:tab w:val="right" w:pos="9360"/>
      </w:tabs>
      <w:ind w:left="-540" w:hanging="540"/>
      <w:jc w:val="both"/>
      <w:rPr>
        <w:color w:val="000000"/>
      </w:rPr>
    </w:pPr>
    <w:r>
      <w:rPr>
        <w:color w:val="000000"/>
      </w:rPr>
      <w:tab/>
    </w:r>
    <w:r>
      <w:rPr>
        <w:noProof/>
        <w:color w:val="000000"/>
      </w:rPr>
      <w:drawing>
        <wp:inline distT="0" distB="0" distL="0" distR="0" wp14:anchorId="7E950293" wp14:editId="3590AA4E">
          <wp:extent cx="1691640" cy="384048"/>
          <wp:effectExtent l="0" t="0" r="0" b="0"/>
          <wp:docPr id="1"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404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40" w14:textId="78B19CCD" w:rsidR="00871EBB" w:rsidRDefault="00955B03">
    <w:pPr>
      <w:pBdr>
        <w:top w:val="nil"/>
        <w:left w:val="nil"/>
        <w:bottom w:val="nil"/>
        <w:right w:val="nil"/>
        <w:between w:val="nil"/>
      </w:pBdr>
      <w:tabs>
        <w:tab w:val="left" w:pos="2160"/>
      </w:tabs>
      <w:ind w:hanging="540"/>
      <w:jc w:val="both"/>
      <w:rPr>
        <w:color w:val="000000"/>
      </w:rPr>
    </w:pPr>
    <w:r>
      <w:rPr>
        <w:noProof/>
        <w:color w:val="000000"/>
      </w:rPr>
      <w:drawing>
        <wp:inline distT="0" distB="0" distL="0" distR="0" wp14:anchorId="09E23134" wp14:editId="50D9596F">
          <wp:extent cx="1691640" cy="384048"/>
          <wp:effectExtent l="0" t="0" r="0" b="0"/>
          <wp:docPr id="2"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40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B5B27"/>
    <w:multiLevelType w:val="multilevel"/>
    <w:tmpl w:val="70BA2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2560A5"/>
    <w:multiLevelType w:val="multilevel"/>
    <w:tmpl w:val="CDF00804"/>
    <w:lvl w:ilvl="0">
      <w:start w:val="1"/>
      <w:numFmt w:val="bullet"/>
      <w:lvlText w:val="●"/>
      <w:lvlJc w:val="left"/>
      <w:pPr>
        <w:ind w:left="1080" w:hanging="360"/>
      </w:pPr>
      <w:rPr>
        <w:rFonts w:ascii="Noto Sans Symbols" w:eastAsia="Noto Sans Symbols" w:hAnsi="Noto Sans Symbols" w:cs="Noto Sans Symbols"/>
        <w:sz w:val="21"/>
        <w:szCs w:val="2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EBB"/>
    <w:rsid w:val="00097D7F"/>
    <w:rsid w:val="004D5B02"/>
    <w:rsid w:val="005D340E"/>
    <w:rsid w:val="00794BFB"/>
    <w:rsid w:val="00871EBB"/>
    <w:rsid w:val="008D17D0"/>
    <w:rsid w:val="00955B03"/>
    <w:rsid w:val="00FD2718"/>
    <w:rsid w:val="00FE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ED2F"/>
  <w15:docId w15:val="{EAEE7633-3B86-0948-86EE-F6924823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F3476C"/>
    <w:pPr>
      <w:spacing w:before="100" w:beforeAutospacing="1" w:after="100" w:afterAutospacing="1"/>
      <w:outlineLvl w:val="3"/>
    </w:pPr>
    <w:rPr>
      <w:rFonts w:ascii="Times New Roman" w:eastAsiaTheme="minorEastAsia" w:hAnsi="Times New Roman" w:cs="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30558"/>
    <w:pPr>
      <w:tabs>
        <w:tab w:val="center" w:pos="4680"/>
        <w:tab w:val="right" w:pos="9360"/>
      </w:tabs>
    </w:pPr>
  </w:style>
  <w:style w:type="character" w:customStyle="1" w:styleId="HeaderChar">
    <w:name w:val="Header Char"/>
    <w:basedOn w:val="DefaultParagraphFont"/>
    <w:link w:val="Header"/>
    <w:uiPriority w:val="99"/>
    <w:rsid w:val="00A30558"/>
  </w:style>
  <w:style w:type="paragraph" w:styleId="Footer">
    <w:name w:val="footer"/>
    <w:basedOn w:val="Normal"/>
    <w:link w:val="FooterChar"/>
    <w:uiPriority w:val="99"/>
    <w:unhideWhenUsed/>
    <w:rsid w:val="00A30558"/>
    <w:pPr>
      <w:tabs>
        <w:tab w:val="center" w:pos="4680"/>
        <w:tab w:val="right" w:pos="9360"/>
      </w:tabs>
    </w:pPr>
  </w:style>
  <w:style w:type="character" w:customStyle="1" w:styleId="FooterChar">
    <w:name w:val="Footer Char"/>
    <w:basedOn w:val="DefaultParagraphFont"/>
    <w:link w:val="Footer"/>
    <w:uiPriority w:val="99"/>
    <w:rsid w:val="00A30558"/>
  </w:style>
  <w:style w:type="character" w:styleId="PageNumber">
    <w:name w:val="page number"/>
    <w:basedOn w:val="DefaultParagraphFont"/>
    <w:uiPriority w:val="99"/>
    <w:semiHidden/>
    <w:unhideWhenUsed/>
    <w:rsid w:val="00C16560"/>
  </w:style>
  <w:style w:type="character" w:styleId="Hyperlink">
    <w:name w:val="Hyperlink"/>
    <w:basedOn w:val="DefaultParagraphFont"/>
    <w:uiPriority w:val="99"/>
    <w:unhideWhenUsed/>
    <w:rsid w:val="00AC06C0"/>
    <w:rPr>
      <w:color w:val="0563C1" w:themeColor="hyperlink"/>
      <w:u w:val="single"/>
    </w:rPr>
  </w:style>
  <w:style w:type="character" w:styleId="UnresolvedMention">
    <w:name w:val="Unresolved Mention"/>
    <w:basedOn w:val="DefaultParagraphFont"/>
    <w:uiPriority w:val="99"/>
    <w:rsid w:val="00AC06C0"/>
    <w:rPr>
      <w:color w:val="605E5C"/>
      <w:shd w:val="clear" w:color="auto" w:fill="E1DFDD"/>
    </w:rPr>
  </w:style>
  <w:style w:type="paragraph" w:styleId="BalloonText">
    <w:name w:val="Balloon Text"/>
    <w:basedOn w:val="Normal"/>
    <w:link w:val="BalloonTextChar"/>
    <w:uiPriority w:val="99"/>
    <w:semiHidden/>
    <w:unhideWhenUsed/>
    <w:rsid w:val="00AB5E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5E48"/>
    <w:rPr>
      <w:rFonts w:ascii="Times New Roman" w:hAnsi="Times New Roman" w:cs="Times New Roman"/>
      <w:sz w:val="18"/>
      <w:szCs w:val="18"/>
    </w:rPr>
  </w:style>
  <w:style w:type="paragraph" w:styleId="ListParagraph">
    <w:name w:val="List Paragraph"/>
    <w:basedOn w:val="Normal"/>
    <w:uiPriority w:val="34"/>
    <w:qFormat/>
    <w:rsid w:val="00BC3439"/>
    <w:pPr>
      <w:ind w:left="720"/>
      <w:contextualSpacing/>
    </w:pPr>
  </w:style>
  <w:style w:type="table" w:styleId="TableGrid">
    <w:name w:val="Table Grid"/>
    <w:basedOn w:val="TableNormal"/>
    <w:uiPriority w:val="39"/>
    <w:rsid w:val="00B70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B709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CommentReference">
    <w:name w:val="annotation reference"/>
    <w:basedOn w:val="DefaultParagraphFont"/>
    <w:uiPriority w:val="99"/>
    <w:semiHidden/>
    <w:unhideWhenUsed/>
    <w:rsid w:val="00FC7F7E"/>
    <w:rPr>
      <w:sz w:val="16"/>
      <w:szCs w:val="16"/>
    </w:rPr>
  </w:style>
  <w:style w:type="paragraph" w:styleId="CommentText">
    <w:name w:val="annotation text"/>
    <w:basedOn w:val="Normal"/>
    <w:link w:val="CommentTextChar"/>
    <w:uiPriority w:val="99"/>
    <w:semiHidden/>
    <w:unhideWhenUsed/>
    <w:rsid w:val="00FC7F7E"/>
    <w:rPr>
      <w:sz w:val="20"/>
      <w:szCs w:val="20"/>
    </w:rPr>
  </w:style>
  <w:style w:type="character" w:customStyle="1" w:styleId="CommentTextChar">
    <w:name w:val="Comment Text Char"/>
    <w:basedOn w:val="DefaultParagraphFont"/>
    <w:link w:val="CommentText"/>
    <w:uiPriority w:val="99"/>
    <w:semiHidden/>
    <w:rsid w:val="00FC7F7E"/>
    <w:rPr>
      <w:sz w:val="20"/>
      <w:szCs w:val="20"/>
    </w:rPr>
  </w:style>
  <w:style w:type="paragraph" w:styleId="CommentSubject">
    <w:name w:val="annotation subject"/>
    <w:basedOn w:val="CommentText"/>
    <w:next w:val="CommentText"/>
    <w:link w:val="CommentSubjectChar"/>
    <w:uiPriority w:val="99"/>
    <w:semiHidden/>
    <w:unhideWhenUsed/>
    <w:rsid w:val="00FC7F7E"/>
    <w:rPr>
      <w:b/>
      <w:bCs/>
    </w:rPr>
  </w:style>
  <w:style w:type="character" w:customStyle="1" w:styleId="CommentSubjectChar">
    <w:name w:val="Comment Subject Char"/>
    <w:basedOn w:val="CommentTextChar"/>
    <w:link w:val="CommentSubject"/>
    <w:uiPriority w:val="99"/>
    <w:semiHidden/>
    <w:rsid w:val="00FC7F7E"/>
    <w:rPr>
      <w:b/>
      <w:bCs/>
      <w:sz w:val="20"/>
      <w:szCs w:val="20"/>
    </w:rPr>
  </w:style>
  <w:style w:type="character" w:styleId="FollowedHyperlink">
    <w:name w:val="FollowedHyperlink"/>
    <w:basedOn w:val="DefaultParagraphFont"/>
    <w:uiPriority w:val="99"/>
    <w:semiHidden/>
    <w:unhideWhenUsed/>
    <w:rsid w:val="00C1198F"/>
    <w:rPr>
      <w:color w:val="954F72" w:themeColor="followedHyperlink"/>
      <w:u w:val="single"/>
    </w:rPr>
  </w:style>
  <w:style w:type="paragraph" w:styleId="Revision">
    <w:name w:val="Revision"/>
    <w:hidden/>
    <w:uiPriority w:val="99"/>
    <w:semiHidden/>
    <w:rsid w:val="00334632"/>
  </w:style>
  <w:style w:type="character" w:customStyle="1" w:styleId="Heading4Char">
    <w:name w:val="Heading 4 Char"/>
    <w:basedOn w:val="DefaultParagraphFont"/>
    <w:link w:val="Heading4"/>
    <w:uiPriority w:val="9"/>
    <w:rsid w:val="00F3476C"/>
    <w:rPr>
      <w:rFonts w:ascii="Times New Roman" w:eastAsiaTheme="minorEastAsia" w:hAnsi="Times New Roman" w:cs="Times New Roman"/>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0">
    <w:basedOn w:val="TableNormal"/>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1">
    <w:basedOn w:val="TableNormal"/>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olguide.casel.org/resource/developing-smartie-goals-for-sel-os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choolguide.casel.org/resource/three-signature-sel-practices-for-adult-learning/" TargetMode="External"/><Relationship Id="rId7" Type="http://schemas.openxmlformats.org/officeDocument/2006/relationships/endnotes" Target="endnotes.xml"/><Relationship Id="rId12" Type="http://schemas.openxmlformats.org/officeDocument/2006/relationships/hyperlink" Target="https://schoolguide.casel.org/resource/downloadable-blank-rubric-os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schoolguide.casel.org/resource/three-signature-sel-practices-for-adult-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QfjbMRNRB7_wIJ56WD_FJNmSBlaUrgi1/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schoolguide.casel.org/resource/developing-smartie-goals-for-sel-ost/" TargetMode="External"/><Relationship Id="rId19" Type="http://schemas.openxmlformats.org/officeDocument/2006/relationships/hyperlink" Target="https://schoolguide.casel.org/focus-area-1a/create-a-team/build-a-strong-team-dynamic/" TargetMode="External"/><Relationship Id="rId4" Type="http://schemas.openxmlformats.org/officeDocument/2006/relationships/settings" Target="settings.xml"/><Relationship Id="rId9" Type="http://schemas.openxmlformats.org/officeDocument/2006/relationships/hyperlink" Target="https://schoolguide.casel.org/resource/downloadable-blank-rubric-ost/" TargetMode="External"/><Relationship Id="rId14" Type="http://schemas.openxmlformats.org/officeDocument/2006/relationships/hyperlink" Target="https://drive.google.com/file/d/1QfjbMRNRB7_wIJ56WD_FJNmSBlaUrgi1/view" TargetMode="External"/><Relationship Id="rId22" Type="http://schemas.openxmlformats.org/officeDocument/2006/relationships/hyperlink" Target="https://schoolguide.casel.org/resource/three-signature-sel-practices-for-adult-lear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FflDyKSbvLKjbpXN7ywOzeojUA==">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2</cp:revision>
  <dcterms:created xsi:type="dcterms:W3CDTF">2019-08-06T15:30:00Z</dcterms:created>
  <dcterms:modified xsi:type="dcterms:W3CDTF">2019-08-06T15:30:00Z</dcterms:modified>
</cp:coreProperties>
</file>