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8DE0" w14:textId="77777777" w:rsidR="003A1D85" w:rsidRPr="00B55350" w:rsidRDefault="00E802D0">
      <w:pPr>
        <w:pStyle w:val="Heading1"/>
        <w:spacing w:line="240" w:lineRule="auto"/>
        <w:rPr>
          <w:rFonts w:ascii="Calibri" w:eastAsia="Calibri" w:hAnsi="Calibri" w:cs="Calibri"/>
          <w:color w:val="E36C09"/>
          <w:sz w:val="36"/>
          <w:szCs w:val="36"/>
        </w:rPr>
      </w:pPr>
      <w:bookmarkStart w:id="0" w:name="_heading=h.gjdgxs" w:colFirst="0" w:colLast="0"/>
      <w:bookmarkEnd w:id="0"/>
      <w:r w:rsidRPr="00B55350">
        <w:rPr>
          <w:rFonts w:ascii="Calibri" w:eastAsia="Helvetica Neue" w:hAnsi="Calibri" w:cs="Calibri"/>
          <w:color w:val="E36C09"/>
        </w:rPr>
        <w:t xml:space="preserve">TOOL: Developing SMARTIE Goals for SEL  </w:t>
      </w:r>
      <w:r w:rsidRPr="00B55350">
        <w:rPr>
          <w:rFonts w:ascii="Calibri" w:hAnsi="Calibri" w:cs="Calibri"/>
          <w:noProof/>
          <w:sz w:val="36"/>
          <w:szCs w:val="36"/>
        </w:rPr>
        <w:drawing>
          <wp:anchor distT="0" distB="0" distL="114300" distR="114300" simplePos="0" relativeHeight="251658240" behindDoc="0" locked="0" layoutInCell="1" hidden="0" allowOverlap="1" wp14:anchorId="690B402E" wp14:editId="6FAA1BB2">
            <wp:simplePos x="0" y="0"/>
            <wp:positionH relativeFrom="column">
              <wp:posOffset>5387340</wp:posOffset>
            </wp:positionH>
            <wp:positionV relativeFrom="paragraph">
              <wp:posOffset>-335279</wp:posOffset>
            </wp:positionV>
            <wp:extent cx="701040" cy="701040"/>
            <wp:effectExtent l="0" t="0" r="0" b="0"/>
            <wp:wrapNone/>
            <wp:docPr id="10737418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01040" cy="701040"/>
                    </a:xfrm>
                    <a:prstGeom prst="rect">
                      <a:avLst/>
                    </a:prstGeom>
                    <a:ln/>
                  </pic:spPr>
                </pic:pic>
              </a:graphicData>
            </a:graphic>
          </wp:anchor>
        </w:drawing>
      </w:r>
    </w:p>
    <w:p w14:paraId="0BC0893E" w14:textId="77777777" w:rsidR="003A1D85" w:rsidRPr="00B55350" w:rsidRDefault="003A1D85">
      <w:pPr>
        <w:spacing w:line="240" w:lineRule="auto"/>
        <w:rPr>
          <w:rFonts w:ascii="Calibri" w:eastAsia="Calibri" w:hAnsi="Calibri" w:cs="Calibri"/>
        </w:rPr>
      </w:pPr>
    </w:p>
    <w:p w14:paraId="745DD235" w14:textId="77777777" w:rsidR="003A1D85" w:rsidRPr="00B55350" w:rsidRDefault="00E802D0">
      <w:pPr>
        <w:spacing w:line="240" w:lineRule="auto"/>
        <w:rPr>
          <w:rFonts w:ascii="Calibri" w:eastAsia="Calibri" w:hAnsi="Calibri" w:cs="Calibri"/>
        </w:rPr>
      </w:pPr>
      <w:r w:rsidRPr="00B55350">
        <w:rPr>
          <w:rFonts w:ascii="Calibri" w:eastAsia="Calibri" w:hAnsi="Calibri" w:cs="Calibri"/>
        </w:rPr>
        <w:t>The purpose of this tool is to help the SEL team develop and document goals for SEL implementation and outcomes.</w:t>
      </w:r>
    </w:p>
    <w:p w14:paraId="4E562E6B" w14:textId="77777777" w:rsidR="003A1D85" w:rsidRPr="00B55350" w:rsidRDefault="003A1D85">
      <w:pPr>
        <w:spacing w:line="240" w:lineRule="auto"/>
        <w:rPr>
          <w:rFonts w:ascii="Calibri" w:eastAsia="Calibri" w:hAnsi="Calibri" w:cs="Calibri"/>
          <w:sz w:val="20"/>
          <w:szCs w:val="20"/>
        </w:rPr>
      </w:pPr>
    </w:p>
    <w:p w14:paraId="5B3F9FC1" w14:textId="77777777" w:rsidR="003A1D85" w:rsidRPr="00B55350" w:rsidRDefault="00E802D0">
      <w:pPr>
        <w:spacing w:line="240" w:lineRule="auto"/>
        <w:rPr>
          <w:rFonts w:ascii="Calibri" w:eastAsia="Calibri" w:hAnsi="Calibri" w:cs="Calibri"/>
          <w:b/>
          <w:sz w:val="28"/>
          <w:szCs w:val="28"/>
        </w:rPr>
      </w:pPr>
      <w:r w:rsidRPr="00B55350">
        <w:rPr>
          <w:rFonts w:ascii="Calibri" w:eastAsia="Calibri" w:hAnsi="Calibri" w:cs="Calibri"/>
          <w:b/>
          <w:sz w:val="28"/>
          <w:szCs w:val="28"/>
        </w:rPr>
        <w:t>How to Use this Tool</w:t>
      </w:r>
    </w:p>
    <w:p w14:paraId="32E083A2" w14:textId="77777777" w:rsidR="003A1D85" w:rsidRPr="00B55350" w:rsidRDefault="003A1D85">
      <w:pPr>
        <w:spacing w:line="240" w:lineRule="auto"/>
        <w:rPr>
          <w:rFonts w:ascii="Calibri" w:eastAsia="Calibri" w:hAnsi="Calibri" w:cs="Calibri"/>
          <w:sz w:val="15"/>
          <w:szCs w:val="15"/>
        </w:rPr>
      </w:pPr>
    </w:p>
    <w:p w14:paraId="6A26B37E" w14:textId="77777777" w:rsidR="003A1D85" w:rsidRPr="00B55350" w:rsidRDefault="00E802D0">
      <w:pPr>
        <w:spacing w:line="240" w:lineRule="auto"/>
        <w:rPr>
          <w:rFonts w:ascii="Calibri" w:eastAsia="Calibri" w:hAnsi="Calibri" w:cs="Calibri"/>
        </w:rPr>
      </w:pPr>
      <w:r w:rsidRPr="00B55350">
        <w:rPr>
          <w:rFonts w:ascii="Calibri" w:eastAsia="Calibri" w:hAnsi="Calibri" w:cs="Calibri"/>
        </w:rPr>
        <w:t xml:space="preserve">This tool presents the “SMARTIE” goal-setting process and includes a template that can be used to document goals.  It is designed to be used in conjunction with the SEL vision statement to prioritize clear, motivating goals for SEL. </w:t>
      </w:r>
    </w:p>
    <w:p w14:paraId="69C0DA36" w14:textId="77777777" w:rsidR="003A1D85" w:rsidRPr="00B55350" w:rsidRDefault="003A1D85">
      <w:pPr>
        <w:spacing w:line="240" w:lineRule="auto"/>
        <w:rPr>
          <w:rFonts w:ascii="Calibri" w:eastAsia="Calibri" w:hAnsi="Calibri" w:cs="Calibri"/>
          <w:sz w:val="15"/>
          <w:szCs w:val="15"/>
        </w:rPr>
      </w:pPr>
    </w:p>
    <w:p w14:paraId="268049F9" w14:textId="77777777" w:rsidR="003A1D85" w:rsidRPr="00B55350" w:rsidRDefault="00E802D0">
      <w:pPr>
        <w:spacing w:line="240" w:lineRule="auto"/>
        <w:rPr>
          <w:rFonts w:ascii="Calibri" w:eastAsia="Calibri" w:hAnsi="Calibri" w:cs="Calibri"/>
        </w:rPr>
      </w:pPr>
      <w:r w:rsidRPr="00B55350">
        <w:rPr>
          <w:rFonts w:ascii="Calibri" w:eastAsia="Calibri" w:hAnsi="Calibri" w:cs="Calibri"/>
        </w:rPr>
        <w:t>After defining the SEL goals using the reflection questions in this tool, the SEL team can get input from the rest of the school community to refine and finalize the goals.</w:t>
      </w:r>
    </w:p>
    <w:p w14:paraId="22A28EB4" w14:textId="77777777" w:rsidR="003A1D85" w:rsidRPr="00B55350" w:rsidRDefault="003A1D85">
      <w:pPr>
        <w:spacing w:line="240" w:lineRule="auto"/>
        <w:rPr>
          <w:rFonts w:ascii="Calibri" w:eastAsia="Calibri" w:hAnsi="Calibri" w:cs="Calibri"/>
          <w:sz w:val="15"/>
          <w:szCs w:val="15"/>
        </w:rPr>
      </w:pPr>
    </w:p>
    <w:p w14:paraId="5149608A" w14:textId="77777777" w:rsidR="003A1D85" w:rsidRPr="00B55350" w:rsidRDefault="00E802D0">
      <w:pPr>
        <w:spacing w:line="240" w:lineRule="auto"/>
        <w:rPr>
          <w:rFonts w:ascii="Calibri" w:eastAsia="Calibri" w:hAnsi="Calibri" w:cs="Calibri"/>
        </w:rPr>
      </w:pPr>
      <w:r w:rsidRPr="00B55350">
        <w:rPr>
          <w:rFonts w:ascii="Calibri" w:eastAsia="Calibri" w:hAnsi="Calibri" w:cs="Calibri"/>
        </w:rPr>
        <w:t>SMARTIE goals are a useful link between a needs and resources assessment and an action plan. We recommend integrating the SEL goals with other school priorities and improvement plans.</w:t>
      </w:r>
    </w:p>
    <w:p w14:paraId="07095D1C" w14:textId="77777777" w:rsidR="003A1D85" w:rsidRPr="00B55350" w:rsidRDefault="003A1D85">
      <w:pPr>
        <w:spacing w:line="240" w:lineRule="auto"/>
        <w:rPr>
          <w:rFonts w:ascii="Calibri" w:eastAsia="Calibri" w:hAnsi="Calibri" w:cs="Calibri"/>
          <w:b/>
          <w:sz w:val="21"/>
          <w:szCs w:val="21"/>
        </w:rPr>
      </w:pPr>
    </w:p>
    <w:p w14:paraId="0D45BFE2" w14:textId="739E2C73" w:rsidR="003A1D85" w:rsidRPr="00B55350" w:rsidRDefault="006E7CA1">
      <w:pPr>
        <w:spacing w:line="240" w:lineRule="auto"/>
        <w:rPr>
          <w:rFonts w:ascii="Calibri" w:eastAsia="Calibri" w:hAnsi="Calibri" w:cs="Calibri"/>
        </w:rPr>
      </w:pPr>
      <w:r w:rsidRPr="00B55350">
        <w:rPr>
          <w:rFonts w:ascii="Calibri" w:hAnsi="Calibri" w:cs="Calibri"/>
          <w:noProof/>
        </w:rPr>
        <mc:AlternateContent>
          <mc:Choice Requires="wps">
            <w:drawing>
              <wp:anchor distT="0" distB="0" distL="114300" distR="114300" simplePos="0" relativeHeight="251659264" behindDoc="0" locked="0" layoutInCell="1" hidden="0" allowOverlap="1" wp14:anchorId="6BF56696" wp14:editId="59C5F491">
                <wp:simplePos x="0" y="0"/>
                <wp:positionH relativeFrom="column">
                  <wp:posOffset>-139700</wp:posOffset>
                </wp:positionH>
                <wp:positionV relativeFrom="paragraph">
                  <wp:posOffset>222885</wp:posOffset>
                </wp:positionV>
                <wp:extent cx="6477000" cy="5232400"/>
                <wp:effectExtent l="12700" t="12700" r="12700" b="12700"/>
                <wp:wrapNone/>
                <wp:docPr id="1073741826" name="Rectangle 1073741826"/>
                <wp:cNvGraphicFramePr/>
                <a:graphic xmlns:a="http://schemas.openxmlformats.org/drawingml/2006/main">
                  <a:graphicData uri="http://schemas.microsoft.com/office/word/2010/wordprocessingShape">
                    <wps:wsp>
                      <wps:cNvSpPr/>
                      <wps:spPr>
                        <a:xfrm>
                          <a:off x="0" y="0"/>
                          <a:ext cx="6477000" cy="5232400"/>
                        </a:xfrm>
                        <a:prstGeom prst="rect">
                          <a:avLst/>
                        </a:prstGeom>
                        <a:solidFill>
                          <a:srgbClr val="FFFFFF"/>
                        </a:solidFill>
                        <a:ln w="25400" cap="flat" cmpd="sng">
                          <a:solidFill>
                            <a:schemeClr val="dk1"/>
                          </a:solidFill>
                          <a:prstDash val="solid"/>
                          <a:miter lim="800000"/>
                          <a:headEnd type="none" w="sm" len="sm"/>
                          <a:tailEnd type="none" w="sm" len="sm"/>
                        </a:ln>
                      </wps:spPr>
                      <wps:txbx>
                        <w:txbxContent>
                          <w:p w14:paraId="182883FA" w14:textId="77777777" w:rsidR="003A1D85" w:rsidRDefault="00E802D0">
                            <w:pPr>
                              <w:spacing w:line="275" w:lineRule="auto"/>
                              <w:textDirection w:val="btLr"/>
                            </w:pPr>
                            <w:r>
                              <w:rPr>
                                <w:rFonts w:ascii="Calibri" w:eastAsia="Calibri" w:hAnsi="Calibri" w:cs="Calibri"/>
                                <w:color w:val="000000"/>
                              </w:rPr>
                              <w:t>Answers to these questions will help to ensure that goals are SMARTIE:</w:t>
                            </w:r>
                          </w:p>
                          <w:p w14:paraId="10745FD9" w14:textId="146E095C" w:rsidR="003A1D85" w:rsidRDefault="00E802D0" w:rsidP="006E7CA1">
                            <w:pPr>
                              <w:spacing w:after="200" w:line="275" w:lineRule="auto"/>
                              <w:ind w:left="200"/>
                              <w:textDirection w:val="btLr"/>
                            </w:pPr>
                            <w:r>
                              <w:rPr>
                                <w:rFonts w:ascii="Calibri" w:eastAsia="Calibri" w:hAnsi="Calibri" w:cs="Calibri"/>
                                <w:b/>
                                <w:i/>
                                <w:color w:val="000000"/>
                              </w:rPr>
                              <w:t>Specific</w:t>
                            </w:r>
                            <w:r>
                              <w:rPr>
                                <w:rFonts w:ascii="Calibri" w:eastAsia="Calibri" w:hAnsi="Calibri" w:cs="Calibri"/>
                                <w:b/>
                                <w:color w:val="000000"/>
                              </w:rPr>
                              <w:t>:</w:t>
                            </w:r>
                            <w:r w:rsidR="006E7CA1">
                              <w:br/>
                            </w:r>
                            <w:r>
                              <w:rPr>
                                <w:rFonts w:ascii="Calibri" w:eastAsia="Calibri" w:hAnsi="Calibri" w:cs="Calibri"/>
                                <w:color w:val="000000"/>
                              </w:rPr>
                              <w:t>Does each goal clearly state what is to be accomplished? Where appropriate, does it specify where and by whom activities should be carried out?</w:t>
                            </w:r>
                          </w:p>
                          <w:p w14:paraId="67E19129" w14:textId="60A221D4" w:rsidR="003A1D85" w:rsidRDefault="00E802D0" w:rsidP="006E7CA1">
                            <w:pPr>
                              <w:spacing w:after="200" w:line="275" w:lineRule="auto"/>
                              <w:ind w:left="200"/>
                              <w:textDirection w:val="btLr"/>
                            </w:pPr>
                            <w:r>
                              <w:rPr>
                                <w:rFonts w:ascii="Calibri" w:eastAsia="Calibri" w:hAnsi="Calibri" w:cs="Calibri"/>
                                <w:b/>
                                <w:i/>
                                <w:color w:val="000000"/>
                              </w:rPr>
                              <w:t>Measurable</w:t>
                            </w:r>
                            <w:r>
                              <w:rPr>
                                <w:rFonts w:ascii="Calibri" w:eastAsia="Calibri" w:hAnsi="Calibri" w:cs="Calibri"/>
                                <w:b/>
                                <w:color w:val="000000"/>
                              </w:rPr>
                              <w:t>:</w:t>
                            </w:r>
                            <w:r w:rsidR="006E7CA1">
                              <w:br/>
                            </w:r>
                            <w:r>
                              <w:rPr>
                                <w:rFonts w:ascii="Calibri" w:eastAsia="Calibri" w:hAnsi="Calibri" w:cs="Calibri"/>
                                <w:color w:val="000000"/>
                              </w:rPr>
                              <w:t>Does each goal refer to a measurable outcome? Does it set a standard that will allow the team to know whether or not the goal has been met?</w:t>
                            </w:r>
                          </w:p>
                          <w:p w14:paraId="0EB3A5E1" w14:textId="4C6E5BFC" w:rsidR="003A1D85" w:rsidRDefault="00E802D0" w:rsidP="006E7CA1">
                            <w:pPr>
                              <w:spacing w:after="200" w:line="275" w:lineRule="auto"/>
                              <w:ind w:left="200"/>
                              <w:textDirection w:val="btLr"/>
                            </w:pPr>
                            <w:r>
                              <w:rPr>
                                <w:rFonts w:ascii="Calibri" w:eastAsia="Calibri" w:hAnsi="Calibri" w:cs="Calibri"/>
                                <w:b/>
                                <w:i/>
                                <w:color w:val="000000"/>
                              </w:rPr>
                              <w:t>Attainable/Ambitious</w:t>
                            </w:r>
                            <w:r>
                              <w:rPr>
                                <w:rFonts w:ascii="Calibri" w:eastAsia="Calibri" w:hAnsi="Calibri" w:cs="Calibri"/>
                                <w:color w:val="000000"/>
                              </w:rPr>
                              <w:t>:</w:t>
                            </w:r>
                            <w:r w:rsidR="006E7CA1">
                              <w:br/>
                            </w:r>
                            <w:r>
                              <w:rPr>
                                <w:rFonts w:ascii="Calibri" w:eastAsia="Calibri" w:hAnsi="Calibri" w:cs="Calibri"/>
                                <w:color w:val="000000"/>
                              </w:rPr>
                              <w:t>Does the goal seem reachable given where things are now?</w:t>
                            </w:r>
                            <w:r>
                              <w:rPr>
                                <w:rFonts w:ascii="Source Sans Pro" w:eastAsia="Source Sans Pro" w:hAnsi="Source Sans Pro" w:cs="Source Sans Pro"/>
                                <w:color w:val="4D4D50"/>
                                <w:sz w:val="23"/>
                                <w:highlight w:val="white"/>
                              </w:rPr>
                              <w:t xml:space="preserve"> </w:t>
                            </w:r>
                            <w:r>
                              <w:rPr>
                                <w:rFonts w:ascii="Calibri" w:eastAsia="Calibri" w:hAnsi="Calibri" w:cs="Calibri"/>
                                <w:color w:val="000000"/>
                              </w:rPr>
                              <w:t>At the same time, is it challenging enough that success would mean significant progress?</w:t>
                            </w:r>
                          </w:p>
                          <w:p w14:paraId="26FEECA7" w14:textId="639241C0" w:rsidR="003A1D85" w:rsidRDefault="00E802D0" w:rsidP="006E7CA1">
                            <w:pPr>
                              <w:spacing w:after="200" w:line="275" w:lineRule="auto"/>
                              <w:ind w:left="200"/>
                              <w:textDirection w:val="btLr"/>
                            </w:pPr>
                            <w:r>
                              <w:rPr>
                                <w:rFonts w:ascii="Calibri" w:eastAsia="Calibri" w:hAnsi="Calibri" w:cs="Calibri"/>
                                <w:b/>
                                <w:i/>
                                <w:color w:val="000000"/>
                              </w:rPr>
                              <w:t>Relevant</w:t>
                            </w:r>
                            <w:r>
                              <w:rPr>
                                <w:rFonts w:ascii="Calibri" w:eastAsia="Calibri" w:hAnsi="Calibri" w:cs="Calibri"/>
                                <w:b/>
                                <w:color w:val="000000"/>
                              </w:rPr>
                              <w:t>:</w:t>
                            </w:r>
                            <w:r w:rsidR="006E7CA1">
                              <w:br/>
                            </w:r>
                            <w:r>
                              <w:rPr>
                                <w:rFonts w:ascii="Calibri" w:eastAsia="Calibri" w:hAnsi="Calibri" w:cs="Calibri"/>
                                <w:color w:val="000000"/>
                              </w:rPr>
                              <w:t>Will attaining this goal make a difference in the quality of young people’s lives? Is the goal aligned with other goals?</w:t>
                            </w:r>
                          </w:p>
                          <w:p w14:paraId="7ACE5831" w14:textId="528806A8" w:rsidR="003A1D85" w:rsidRDefault="00E802D0" w:rsidP="006E7CA1">
                            <w:pPr>
                              <w:spacing w:after="200" w:line="275" w:lineRule="auto"/>
                              <w:ind w:left="200"/>
                              <w:textDirection w:val="btLr"/>
                            </w:pPr>
                            <w:r>
                              <w:rPr>
                                <w:rFonts w:ascii="Calibri" w:eastAsia="Calibri" w:hAnsi="Calibri" w:cs="Calibri"/>
                                <w:b/>
                                <w:i/>
                                <w:color w:val="000000"/>
                              </w:rPr>
                              <w:t>Time-bound</w:t>
                            </w:r>
                            <w:r>
                              <w:rPr>
                                <w:rFonts w:ascii="Calibri" w:eastAsia="Calibri" w:hAnsi="Calibri" w:cs="Calibri"/>
                                <w:b/>
                                <w:color w:val="000000"/>
                              </w:rPr>
                              <w:t>:</w:t>
                            </w:r>
                            <w:r w:rsidR="006E7CA1">
                              <w:br/>
                            </w:r>
                            <w:r>
                              <w:rPr>
                                <w:rFonts w:ascii="Calibri" w:eastAsia="Calibri" w:hAnsi="Calibri" w:cs="Calibri"/>
                                <w:color w:val="000000"/>
                              </w:rPr>
                              <w:t>Has a timeframe been established for achieving the goal? Have shorter-term benchmarks been set so progress can be monitored along the way?</w:t>
                            </w:r>
                          </w:p>
                          <w:p w14:paraId="61650925" w14:textId="537B79E3" w:rsidR="003A1D85" w:rsidRDefault="00E802D0" w:rsidP="006E7CA1">
                            <w:pPr>
                              <w:spacing w:after="200" w:line="275" w:lineRule="auto"/>
                              <w:ind w:left="200"/>
                              <w:textDirection w:val="btLr"/>
                            </w:pPr>
                            <w:r>
                              <w:rPr>
                                <w:rFonts w:ascii="Calibri" w:eastAsia="Calibri" w:hAnsi="Calibri" w:cs="Calibri"/>
                                <w:b/>
                                <w:i/>
                                <w:color w:val="000000"/>
                              </w:rPr>
                              <w:t>Inclusive</w:t>
                            </w:r>
                            <w:r>
                              <w:rPr>
                                <w:rFonts w:ascii="Calibri" w:eastAsia="Calibri" w:hAnsi="Calibri" w:cs="Calibri"/>
                                <w:b/>
                                <w:color w:val="000000"/>
                              </w:rPr>
                              <w:t>:</w:t>
                            </w:r>
                            <w:r w:rsidR="006E7CA1">
                              <w:br/>
                            </w:r>
                            <w:r>
                              <w:rPr>
                                <w:rFonts w:ascii="Calibri" w:eastAsia="Calibri" w:hAnsi="Calibri" w:cs="Calibri"/>
                                <w:color w:val="000000"/>
                              </w:rPr>
                              <w:t>Does this goal invite traditionally excluded individuals to make decisions and contribute in a way that shares power?</w:t>
                            </w:r>
                          </w:p>
                          <w:p w14:paraId="72E87BE3" w14:textId="69FB78C9" w:rsidR="003A1D85" w:rsidRDefault="00E802D0" w:rsidP="006E7CA1">
                            <w:pPr>
                              <w:spacing w:after="200" w:line="275" w:lineRule="auto"/>
                              <w:ind w:left="200"/>
                              <w:textDirection w:val="btLr"/>
                            </w:pPr>
                            <w:r>
                              <w:rPr>
                                <w:rFonts w:ascii="Calibri" w:eastAsia="Calibri" w:hAnsi="Calibri" w:cs="Calibri"/>
                                <w:b/>
                                <w:i/>
                                <w:color w:val="000000"/>
                              </w:rPr>
                              <w:t>Equitable</w:t>
                            </w:r>
                            <w:r>
                              <w:rPr>
                                <w:rFonts w:ascii="Calibri" w:eastAsia="Calibri" w:hAnsi="Calibri" w:cs="Calibri"/>
                                <w:b/>
                                <w:color w:val="000000"/>
                              </w:rPr>
                              <w:t>:</w:t>
                            </w:r>
                            <w:r w:rsidR="006E7CA1">
                              <w:br/>
                            </w:r>
                            <w:r>
                              <w:rPr>
                                <w:rFonts w:ascii="Calibri" w:eastAsia="Calibri" w:hAnsi="Calibri" w:cs="Calibri"/>
                                <w:color w:val="000000"/>
                              </w:rPr>
                              <w:t>Does this goal include an element of fairness or justice that seeks to address systemic injustice, inequity, or oppression?</w:t>
                            </w:r>
                          </w:p>
                          <w:p w14:paraId="5BE59BD7" w14:textId="77777777" w:rsidR="003A1D85" w:rsidRDefault="003A1D85">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F56696" id="Rectangle 1073741826" o:spid="_x0000_s1026" style="position:absolute;margin-left:-11pt;margin-top:17.55pt;width:510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" strokecolor="black [3200]" strokeweight="2pt">
                <v:stroke startarrowwidth="narrow" startarrowlength="short" endarrowwidth="narrow" endarrowlength="short"/>
                <v:textbox inset="2.53958mm,1.2694mm,2.53958mm,1.2694mm">
                  <w:txbxContent>
                    <w:p w14:paraId="182883FA" w14:textId="77777777" w:rsidR="003A1D85" w:rsidRDefault="00E802D0">
                      <w:pPr>
                        <w:spacing w:line="275" w:lineRule="auto"/>
                        <w:textDirection w:val="btLr"/>
                      </w:pPr>
                      <w:r>
                        <w:rPr>
                          <w:rFonts w:ascii="Calibri" w:eastAsia="Calibri" w:hAnsi="Calibri" w:cs="Calibri"/>
                          <w:color w:val="000000"/>
                        </w:rPr>
                        <w:t>Answers to these questions will help to ensure that goals are SMARTIE:</w:t>
                      </w:r>
                    </w:p>
                    <w:p w14:paraId="10745FD9" w14:textId="146E095C" w:rsidR="003A1D85" w:rsidRDefault="00E802D0" w:rsidP="006E7CA1">
                      <w:pPr>
                        <w:spacing w:after="200" w:line="275" w:lineRule="auto"/>
                        <w:ind w:left="200"/>
                        <w:textDirection w:val="btLr"/>
                      </w:pPr>
                      <w:r>
                        <w:rPr>
                          <w:rFonts w:ascii="Calibri" w:eastAsia="Calibri" w:hAnsi="Calibri" w:cs="Calibri"/>
                          <w:b/>
                          <w:i/>
                          <w:color w:val="000000"/>
                        </w:rPr>
                        <w:t>Specific</w:t>
                      </w:r>
                      <w:r>
                        <w:rPr>
                          <w:rFonts w:ascii="Calibri" w:eastAsia="Calibri" w:hAnsi="Calibri" w:cs="Calibri"/>
                          <w:b/>
                          <w:color w:val="000000"/>
                        </w:rPr>
                        <w:t>:</w:t>
                      </w:r>
                      <w:r w:rsidR="006E7CA1">
                        <w:br/>
                      </w:r>
                      <w:r>
                        <w:rPr>
                          <w:rFonts w:ascii="Calibri" w:eastAsia="Calibri" w:hAnsi="Calibri" w:cs="Calibri"/>
                          <w:color w:val="000000"/>
                        </w:rPr>
                        <w:t>Does each goal clearly state what is to be accomplished? Where appropriate, does it specify where and by whom activities should be carried out?</w:t>
                      </w:r>
                    </w:p>
                    <w:p w14:paraId="67E19129" w14:textId="60A221D4" w:rsidR="003A1D85" w:rsidRDefault="00E802D0" w:rsidP="006E7CA1">
                      <w:pPr>
                        <w:spacing w:after="200" w:line="275" w:lineRule="auto"/>
                        <w:ind w:left="200"/>
                        <w:textDirection w:val="btLr"/>
                      </w:pPr>
                      <w:r>
                        <w:rPr>
                          <w:rFonts w:ascii="Calibri" w:eastAsia="Calibri" w:hAnsi="Calibri" w:cs="Calibri"/>
                          <w:b/>
                          <w:i/>
                          <w:color w:val="000000"/>
                        </w:rPr>
                        <w:t>Measurable</w:t>
                      </w:r>
                      <w:r>
                        <w:rPr>
                          <w:rFonts w:ascii="Calibri" w:eastAsia="Calibri" w:hAnsi="Calibri" w:cs="Calibri"/>
                          <w:b/>
                          <w:color w:val="000000"/>
                        </w:rPr>
                        <w:t>:</w:t>
                      </w:r>
                      <w:r w:rsidR="006E7CA1">
                        <w:br/>
                      </w:r>
                      <w:r>
                        <w:rPr>
                          <w:rFonts w:ascii="Calibri" w:eastAsia="Calibri" w:hAnsi="Calibri" w:cs="Calibri"/>
                          <w:color w:val="000000"/>
                        </w:rPr>
                        <w:t>Does each goal refer to a measurable outcome? Does it set a standard that will allow the team to know whether or not the goal has been met?</w:t>
                      </w:r>
                    </w:p>
                    <w:p w14:paraId="0EB3A5E1" w14:textId="4C6E5BFC" w:rsidR="003A1D85" w:rsidRDefault="00E802D0" w:rsidP="006E7CA1">
                      <w:pPr>
                        <w:spacing w:after="200" w:line="275" w:lineRule="auto"/>
                        <w:ind w:left="200"/>
                        <w:textDirection w:val="btLr"/>
                      </w:pPr>
                      <w:r>
                        <w:rPr>
                          <w:rFonts w:ascii="Calibri" w:eastAsia="Calibri" w:hAnsi="Calibri" w:cs="Calibri"/>
                          <w:b/>
                          <w:i/>
                          <w:color w:val="000000"/>
                        </w:rPr>
                        <w:t>Attainable/Ambitious</w:t>
                      </w:r>
                      <w:r>
                        <w:rPr>
                          <w:rFonts w:ascii="Calibri" w:eastAsia="Calibri" w:hAnsi="Calibri" w:cs="Calibri"/>
                          <w:color w:val="000000"/>
                        </w:rPr>
                        <w:t>:</w:t>
                      </w:r>
                      <w:r w:rsidR="006E7CA1">
                        <w:br/>
                      </w:r>
                      <w:r>
                        <w:rPr>
                          <w:rFonts w:ascii="Calibri" w:eastAsia="Calibri" w:hAnsi="Calibri" w:cs="Calibri"/>
                          <w:color w:val="000000"/>
                        </w:rPr>
                        <w:t>Does the goal seem reachable given where things are now?</w:t>
                      </w:r>
                      <w:r>
                        <w:rPr>
                          <w:rFonts w:ascii="Source Sans Pro" w:eastAsia="Source Sans Pro" w:hAnsi="Source Sans Pro" w:cs="Source Sans Pro"/>
                          <w:color w:val="4D4D50"/>
                          <w:sz w:val="23"/>
                          <w:highlight w:val="white"/>
                        </w:rPr>
                        <w:t xml:space="preserve"> </w:t>
                      </w:r>
                      <w:r>
                        <w:rPr>
                          <w:rFonts w:ascii="Calibri" w:eastAsia="Calibri" w:hAnsi="Calibri" w:cs="Calibri"/>
                          <w:color w:val="000000"/>
                        </w:rPr>
                        <w:t>At the same time, is it challenging enough that success would mean significant progress?</w:t>
                      </w:r>
                    </w:p>
                    <w:p w14:paraId="26FEECA7" w14:textId="639241C0" w:rsidR="003A1D85" w:rsidRDefault="00E802D0" w:rsidP="006E7CA1">
                      <w:pPr>
                        <w:spacing w:after="200" w:line="275" w:lineRule="auto"/>
                        <w:ind w:left="200"/>
                        <w:textDirection w:val="btLr"/>
                      </w:pPr>
                      <w:r>
                        <w:rPr>
                          <w:rFonts w:ascii="Calibri" w:eastAsia="Calibri" w:hAnsi="Calibri" w:cs="Calibri"/>
                          <w:b/>
                          <w:i/>
                          <w:color w:val="000000"/>
                        </w:rPr>
                        <w:t>Relevant</w:t>
                      </w:r>
                      <w:r>
                        <w:rPr>
                          <w:rFonts w:ascii="Calibri" w:eastAsia="Calibri" w:hAnsi="Calibri" w:cs="Calibri"/>
                          <w:b/>
                          <w:color w:val="000000"/>
                        </w:rPr>
                        <w:t>:</w:t>
                      </w:r>
                      <w:r w:rsidR="006E7CA1">
                        <w:br/>
                      </w:r>
                      <w:r>
                        <w:rPr>
                          <w:rFonts w:ascii="Calibri" w:eastAsia="Calibri" w:hAnsi="Calibri" w:cs="Calibri"/>
                          <w:color w:val="000000"/>
                        </w:rPr>
                        <w:t>Will attaining this goal make a difference in the quality of young people’s lives? Is the goal aligned with other goals?</w:t>
                      </w:r>
                    </w:p>
                    <w:p w14:paraId="7ACE5831" w14:textId="528806A8" w:rsidR="003A1D85" w:rsidRDefault="00E802D0" w:rsidP="006E7CA1">
                      <w:pPr>
                        <w:spacing w:after="200" w:line="275" w:lineRule="auto"/>
                        <w:ind w:left="200"/>
                        <w:textDirection w:val="btLr"/>
                      </w:pPr>
                      <w:r>
                        <w:rPr>
                          <w:rFonts w:ascii="Calibri" w:eastAsia="Calibri" w:hAnsi="Calibri" w:cs="Calibri"/>
                          <w:b/>
                          <w:i/>
                          <w:color w:val="000000"/>
                        </w:rPr>
                        <w:t>Time-bound</w:t>
                      </w:r>
                      <w:r>
                        <w:rPr>
                          <w:rFonts w:ascii="Calibri" w:eastAsia="Calibri" w:hAnsi="Calibri" w:cs="Calibri"/>
                          <w:b/>
                          <w:color w:val="000000"/>
                        </w:rPr>
                        <w:t>:</w:t>
                      </w:r>
                      <w:r w:rsidR="006E7CA1">
                        <w:br/>
                      </w:r>
                      <w:r>
                        <w:rPr>
                          <w:rFonts w:ascii="Calibri" w:eastAsia="Calibri" w:hAnsi="Calibri" w:cs="Calibri"/>
                          <w:color w:val="000000"/>
                        </w:rPr>
                        <w:t>Has a timeframe been established for achieving the goal? Have shorter-term benchmarks been set so progress can be monitored along the way?</w:t>
                      </w:r>
                    </w:p>
                    <w:p w14:paraId="61650925" w14:textId="537B79E3" w:rsidR="003A1D85" w:rsidRDefault="00E802D0" w:rsidP="006E7CA1">
                      <w:pPr>
                        <w:spacing w:after="200" w:line="275" w:lineRule="auto"/>
                        <w:ind w:left="200"/>
                        <w:textDirection w:val="btLr"/>
                      </w:pPr>
                      <w:r>
                        <w:rPr>
                          <w:rFonts w:ascii="Calibri" w:eastAsia="Calibri" w:hAnsi="Calibri" w:cs="Calibri"/>
                          <w:b/>
                          <w:i/>
                          <w:color w:val="000000"/>
                        </w:rPr>
                        <w:t>Inclusive</w:t>
                      </w:r>
                      <w:r>
                        <w:rPr>
                          <w:rFonts w:ascii="Calibri" w:eastAsia="Calibri" w:hAnsi="Calibri" w:cs="Calibri"/>
                          <w:b/>
                          <w:color w:val="000000"/>
                        </w:rPr>
                        <w:t>:</w:t>
                      </w:r>
                      <w:r w:rsidR="006E7CA1">
                        <w:br/>
                      </w:r>
                      <w:r>
                        <w:rPr>
                          <w:rFonts w:ascii="Calibri" w:eastAsia="Calibri" w:hAnsi="Calibri" w:cs="Calibri"/>
                          <w:color w:val="000000"/>
                        </w:rPr>
                        <w:t>Does this goal invite traditionally excluded individuals to make decisions and contribute in a way that shares power?</w:t>
                      </w:r>
                    </w:p>
                    <w:p w14:paraId="72E87BE3" w14:textId="69FB78C9" w:rsidR="003A1D85" w:rsidRDefault="00E802D0" w:rsidP="006E7CA1">
                      <w:pPr>
                        <w:spacing w:after="200" w:line="275" w:lineRule="auto"/>
                        <w:ind w:left="200"/>
                        <w:textDirection w:val="btLr"/>
                      </w:pPr>
                      <w:r>
                        <w:rPr>
                          <w:rFonts w:ascii="Calibri" w:eastAsia="Calibri" w:hAnsi="Calibri" w:cs="Calibri"/>
                          <w:b/>
                          <w:i/>
                          <w:color w:val="000000"/>
                        </w:rPr>
                        <w:t>Equitable</w:t>
                      </w:r>
                      <w:r>
                        <w:rPr>
                          <w:rFonts w:ascii="Calibri" w:eastAsia="Calibri" w:hAnsi="Calibri" w:cs="Calibri"/>
                          <w:b/>
                          <w:color w:val="000000"/>
                        </w:rPr>
                        <w:t>:</w:t>
                      </w:r>
                      <w:r w:rsidR="006E7CA1">
                        <w:br/>
                      </w:r>
                      <w:r>
                        <w:rPr>
                          <w:rFonts w:ascii="Calibri" w:eastAsia="Calibri" w:hAnsi="Calibri" w:cs="Calibri"/>
                          <w:color w:val="000000"/>
                        </w:rPr>
                        <w:t>Does this goal include an element of fairness or justice that seeks to address systemic injustice, inequity, or oppression?</w:t>
                      </w:r>
                    </w:p>
                    <w:p w14:paraId="5BE59BD7" w14:textId="77777777" w:rsidR="003A1D85" w:rsidRDefault="003A1D85">
                      <w:pPr>
                        <w:spacing w:line="275" w:lineRule="auto"/>
                        <w:textDirection w:val="btLr"/>
                      </w:pPr>
                    </w:p>
                  </w:txbxContent>
                </v:textbox>
              </v:rect>
            </w:pict>
          </mc:Fallback>
        </mc:AlternateContent>
      </w:r>
      <w:r w:rsidR="00E802D0" w:rsidRPr="00B55350">
        <w:rPr>
          <w:rFonts w:ascii="Calibri" w:eastAsia="Calibri" w:hAnsi="Calibri" w:cs="Calibri"/>
          <w:b/>
          <w:sz w:val="28"/>
          <w:szCs w:val="28"/>
        </w:rPr>
        <w:t>SMARTIE Goals for SEL*</w:t>
      </w:r>
    </w:p>
    <w:p w14:paraId="47DF0A3B" w14:textId="7F72D68F" w:rsidR="003A1D85" w:rsidRPr="00B55350" w:rsidRDefault="003A1D85">
      <w:pPr>
        <w:spacing w:line="240" w:lineRule="auto"/>
        <w:rPr>
          <w:rFonts w:ascii="Calibri" w:eastAsia="Calibri" w:hAnsi="Calibri" w:cs="Calibri"/>
        </w:rPr>
      </w:pPr>
    </w:p>
    <w:p w14:paraId="52985E10" w14:textId="2DCADDD9" w:rsidR="003A1D85" w:rsidRPr="00B55350" w:rsidRDefault="003A1D85">
      <w:pPr>
        <w:spacing w:line="240" w:lineRule="auto"/>
        <w:rPr>
          <w:rFonts w:ascii="Calibri" w:eastAsia="Calibri" w:hAnsi="Calibri" w:cs="Calibri"/>
        </w:rPr>
      </w:pPr>
    </w:p>
    <w:p w14:paraId="3A5D637B" w14:textId="77777777" w:rsidR="003A1D85" w:rsidRPr="00B55350" w:rsidRDefault="003A1D85">
      <w:pPr>
        <w:spacing w:line="240" w:lineRule="auto"/>
        <w:rPr>
          <w:rFonts w:ascii="Calibri" w:eastAsia="Calibri" w:hAnsi="Calibri" w:cs="Calibri"/>
        </w:rPr>
      </w:pPr>
    </w:p>
    <w:p w14:paraId="2BBE2D18" w14:textId="77777777" w:rsidR="003A1D85" w:rsidRPr="00B55350" w:rsidRDefault="003A1D85">
      <w:pPr>
        <w:spacing w:line="240" w:lineRule="auto"/>
        <w:rPr>
          <w:rFonts w:ascii="Calibri" w:eastAsia="Calibri" w:hAnsi="Calibri" w:cs="Calibri"/>
        </w:rPr>
      </w:pPr>
    </w:p>
    <w:p w14:paraId="39D4A92B" w14:textId="77777777" w:rsidR="003A1D85" w:rsidRPr="00B55350" w:rsidRDefault="003A1D85">
      <w:pPr>
        <w:spacing w:line="240" w:lineRule="auto"/>
        <w:rPr>
          <w:rFonts w:ascii="Calibri" w:eastAsia="Calibri" w:hAnsi="Calibri" w:cs="Calibri"/>
        </w:rPr>
      </w:pPr>
    </w:p>
    <w:p w14:paraId="2E6A99FC" w14:textId="77777777" w:rsidR="003A1D85" w:rsidRPr="00B55350" w:rsidRDefault="003A1D85">
      <w:pPr>
        <w:spacing w:line="240" w:lineRule="auto"/>
        <w:rPr>
          <w:rFonts w:ascii="Calibri" w:eastAsia="Calibri" w:hAnsi="Calibri" w:cs="Calibri"/>
        </w:rPr>
      </w:pPr>
    </w:p>
    <w:p w14:paraId="4AA21756" w14:textId="77777777" w:rsidR="003A1D85" w:rsidRPr="00B55350" w:rsidRDefault="003A1D85">
      <w:pPr>
        <w:spacing w:line="240" w:lineRule="auto"/>
        <w:rPr>
          <w:rFonts w:ascii="Calibri" w:eastAsia="Calibri" w:hAnsi="Calibri" w:cs="Calibri"/>
        </w:rPr>
      </w:pPr>
    </w:p>
    <w:p w14:paraId="47662053" w14:textId="77777777" w:rsidR="003A1D85" w:rsidRPr="00B55350" w:rsidRDefault="003A1D85">
      <w:pPr>
        <w:spacing w:line="240" w:lineRule="auto"/>
        <w:rPr>
          <w:rFonts w:ascii="Calibri" w:eastAsia="Calibri" w:hAnsi="Calibri" w:cs="Calibri"/>
        </w:rPr>
      </w:pPr>
    </w:p>
    <w:p w14:paraId="33F2E113" w14:textId="77777777" w:rsidR="003A1D85" w:rsidRPr="00B55350" w:rsidRDefault="003A1D85">
      <w:pPr>
        <w:spacing w:line="240" w:lineRule="auto"/>
        <w:rPr>
          <w:rFonts w:ascii="Calibri" w:eastAsia="Calibri" w:hAnsi="Calibri" w:cs="Calibri"/>
        </w:rPr>
      </w:pPr>
    </w:p>
    <w:p w14:paraId="07B17657" w14:textId="77777777" w:rsidR="003A1D85" w:rsidRPr="00B55350" w:rsidRDefault="003A1D85">
      <w:pPr>
        <w:spacing w:line="240" w:lineRule="auto"/>
        <w:rPr>
          <w:rFonts w:ascii="Calibri" w:eastAsia="Calibri" w:hAnsi="Calibri" w:cs="Calibri"/>
        </w:rPr>
      </w:pPr>
    </w:p>
    <w:p w14:paraId="3E159251" w14:textId="77777777" w:rsidR="003A1D85" w:rsidRPr="00B55350" w:rsidRDefault="003A1D85">
      <w:pPr>
        <w:spacing w:line="240" w:lineRule="auto"/>
        <w:rPr>
          <w:rFonts w:ascii="Calibri" w:eastAsia="Calibri" w:hAnsi="Calibri" w:cs="Calibri"/>
        </w:rPr>
      </w:pPr>
    </w:p>
    <w:p w14:paraId="5C9AF56E" w14:textId="77777777" w:rsidR="003A1D85" w:rsidRPr="00B55350" w:rsidRDefault="003A1D85">
      <w:pPr>
        <w:spacing w:line="240" w:lineRule="auto"/>
        <w:rPr>
          <w:rFonts w:ascii="Calibri" w:eastAsia="Calibri" w:hAnsi="Calibri" w:cs="Calibri"/>
        </w:rPr>
      </w:pPr>
    </w:p>
    <w:p w14:paraId="3FC66C28" w14:textId="77777777" w:rsidR="003A1D85" w:rsidRPr="00B55350" w:rsidRDefault="003A1D85">
      <w:pPr>
        <w:spacing w:line="240" w:lineRule="auto"/>
        <w:rPr>
          <w:rFonts w:ascii="Calibri" w:eastAsia="Calibri" w:hAnsi="Calibri" w:cs="Calibri"/>
        </w:rPr>
      </w:pPr>
    </w:p>
    <w:p w14:paraId="3A30034A" w14:textId="77777777" w:rsidR="003A1D85" w:rsidRPr="00B55350" w:rsidRDefault="003A1D85">
      <w:pPr>
        <w:spacing w:line="240" w:lineRule="auto"/>
        <w:rPr>
          <w:rFonts w:ascii="Calibri" w:eastAsia="Calibri" w:hAnsi="Calibri" w:cs="Calibri"/>
        </w:rPr>
      </w:pPr>
    </w:p>
    <w:p w14:paraId="5EFAEFAB" w14:textId="77777777" w:rsidR="003A1D85" w:rsidRPr="00B55350" w:rsidRDefault="003A1D85">
      <w:pPr>
        <w:spacing w:line="240" w:lineRule="auto"/>
        <w:rPr>
          <w:rFonts w:ascii="Calibri" w:eastAsia="Calibri" w:hAnsi="Calibri" w:cs="Calibri"/>
        </w:rPr>
      </w:pPr>
    </w:p>
    <w:p w14:paraId="5BC95F64" w14:textId="77777777" w:rsidR="003A1D85" w:rsidRPr="00B55350" w:rsidRDefault="003A1D85">
      <w:pPr>
        <w:spacing w:line="240" w:lineRule="auto"/>
        <w:rPr>
          <w:rFonts w:ascii="Calibri" w:eastAsia="Calibri" w:hAnsi="Calibri" w:cs="Calibri"/>
        </w:rPr>
      </w:pPr>
    </w:p>
    <w:p w14:paraId="575D6B39" w14:textId="77777777" w:rsidR="003A1D85" w:rsidRPr="00B55350" w:rsidRDefault="003A1D85">
      <w:pPr>
        <w:spacing w:line="240" w:lineRule="auto"/>
        <w:rPr>
          <w:rFonts w:ascii="Calibri" w:eastAsia="Calibri" w:hAnsi="Calibri" w:cs="Calibri"/>
        </w:rPr>
      </w:pPr>
    </w:p>
    <w:p w14:paraId="35E75920" w14:textId="77777777" w:rsidR="003A1D85" w:rsidRPr="00B55350" w:rsidRDefault="003A1D85">
      <w:pPr>
        <w:spacing w:line="240" w:lineRule="auto"/>
        <w:rPr>
          <w:rFonts w:ascii="Calibri" w:eastAsia="Calibri" w:hAnsi="Calibri" w:cs="Calibri"/>
        </w:rPr>
      </w:pPr>
    </w:p>
    <w:p w14:paraId="0752FE4A" w14:textId="77777777" w:rsidR="003A1D85" w:rsidRPr="00B55350" w:rsidRDefault="003A1D85">
      <w:pPr>
        <w:spacing w:line="240" w:lineRule="auto"/>
        <w:rPr>
          <w:rFonts w:ascii="Calibri" w:eastAsia="Calibri" w:hAnsi="Calibri" w:cs="Calibri"/>
        </w:rPr>
      </w:pPr>
    </w:p>
    <w:p w14:paraId="15F2124F" w14:textId="77777777" w:rsidR="003A1D85" w:rsidRPr="00B55350" w:rsidRDefault="003A1D85">
      <w:pPr>
        <w:spacing w:line="240" w:lineRule="auto"/>
        <w:rPr>
          <w:rFonts w:ascii="Calibri" w:eastAsia="Calibri" w:hAnsi="Calibri" w:cs="Calibri"/>
        </w:rPr>
      </w:pPr>
    </w:p>
    <w:p w14:paraId="02B527BC" w14:textId="77777777" w:rsidR="003A1D85" w:rsidRPr="00B55350" w:rsidRDefault="003A1D85">
      <w:pPr>
        <w:spacing w:line="240" w:lineRule="auto"/>
        <w:rPr>
          <w:rFonts w:ascii="Calibri" w:eastAsia="Calibri" w:hAnsi="Calibri" w:cs="Calibri"/>
        </w:rPr>
      </w:pPr>
    </w:p>
    <w:p w14:paraId="7AC21243" w14:textId="77777777" w:rsidR="003A1D85" w:rsidRPr="00B55350" w:rsidRDefault="003A1D85">
      <w:pPr>
        <w:spacing w:line="240" w:lineRule="auto"/>
        <w:rPr>
          <w:rFonts w:ascii="Calibri" w:eastAsia="Calibri" w:hAnsi="Calibri" w:cs="Calibri"/>
          <w:b/>
        </w:rPr>
      </w:pPr>
    </w:p>
    <w:p w14:paraId="024392AD" w14:textId="77777777" w:rsidR="003A1D85" w:rsidRPr="00B55350" w:rsidRDefault="003A1D85">
      <w:pPr>
        <w:spacing w:line="240" w:lineRule="auto"/>
        <w:rPr>
          <w:rFonts w:ascii="Calibri" w:eastAsia="Calibri" w:hAnsi="Calibri" w:cs="Calibri"/>
          <w:b/>
        </w:rPr>
      </w:pPr>
    </w:p>
    <w:p w14:paraId="755EA47A" w14:textId="77777777" w:rsidR="003A1D85" w:rsidRPr="00B55350" w:rsidRDefault="003A1D85">
      <w:pPr>
        <w:spacing w:line="240" w:lineRule="auto"/>
        <w:rPr>
          <w:rFonts w:ascii="Calibri" w:eastAsia="Calibri" w:hAnsi="Calibri" w:cs="Calibri"/>
          <w:b/>
        </w:rPr>
      </w:pPr>
    </w:p>
    <w:p w14:paraId="4AD8CDEA" w14:textId="77777777" w:rsidR="003A1D85" w:rsidRPr="00B55350" w:rsidRDefault="003A1D85">
      <w:pPr>
        <w:spacing w:line="240" w:lineRule="auto"/>
        <w:rPr>
          <w:rFonts w:ascii="Calibri" w:eastAsia="Calibri" w:hAnsi="Calibri" w:cs="Calibri"/>
          <w:b/>
        </w:rPr>
      </w:pPr>
    </w:p>
    <w:p w14:paraId="7A6062A5" w14:textId="77777777" w:rsidR="003A1D85" w:rsidRPr="00B55350" w:rsidRDefault="003A1D85">
      <w:pPr>
        <w:spacing w:line="240" w:lineRule="auto"/>
        <w:rPr>
          <w:rFonts w:ascii="Calibri" w:eastAsia="Calibri" w:hAnsi="Calibri" w:cs="Calibri"/>
          <w:b/>
        </w:rPr>
      </w:pPr>
    </w:p>
    <w:p w14:paraId="5EB54F92" w14:textId="77777777" w:rsidR="003A1D85" w:rsidRPr="00B55350" w:rsidRDefault="003A1D85">
      <w:pPr>
        <w:spacing w:line="240" w:lineRule="auto"/>
        <w:rPr>
          <w:rFonts w:ascii="Calibri" w:eastAsia="Calibri" w:hAnsi="Calibri" w:cs="Calibri"/>
          <w:b/>
        </w:rPr>
      </w:pPr>
    </w:p>
    <w:p w14:paraId="6CBA8926" w14:textId="77777777" w:rsidR="003A1D85" w:rsidRPr="00B55350" w:rsidRDefault="003A1D85">
      <w:pPr>
        <w:spacing w:line="240" w:lineRule="auto"/>
        <w:rPr>
          <w:rFonts w:ascii="Calibri" w:eastAsia="Calibri" w:hAnsi="Calibri" w:cs="Calibri"/>
          <w:b/>
        </w:rPr>
      </w:pPr>
    </w:p>
    <w:p w14:paraId="4B2C7356" w14:textId="77777777" w:rsidR="003A1D85" w:rsidRPr="00B55350" w:rsidRDefault="003A1D85">
      <w:pPr>
        <w:spacing w:line="240" w:lineRule="auto"/>
        <w:rPr>
          <w:rFonts w:ascii="Calibri" w:eastAsia="Calibri" w:hAnsi="Calibri" w:cs="Calibri"/>
          <w:b/>
        </w:rPr>
      </w:pPr>
    </w:p>
    <w:p w14:paraId="03517FE4" w14:textId="77777777" w:rsidR="003A1D85" w:rsidRPr="00B55350" w:rsidRDefault="00E802D0">
      <w:pPr>
        <w:spacing w:line="240" w:lineRule="auto"/>
        <w:rPr>
          <w:rFonts w:ascii="Calibri" w:eastAsia="Calibri" w:hAnsi="Calibri" w:cs="Calibri"/>
          <w:b/>
        </w:rPr>
      </w:pPr>
      <w:r w:rsidRPr="00B55350">
        <w:rPr>
          <w:rFonts w:ascii="Calibri" w:eastAsia="Calibri" w:hAnsi="Calibri" w:cs="Calibri"/>
          <w:b/>
        </w:rPr>
        <w:t>Reflection Questions for Setting SMARTIE Goals</w:t>
      </w:r>
    </w:p>
    <w:p w14:paraId="68A3F28A" w14:textId="77777777" w:rsidR="003A1D85" w:rsidRPr="00B55350" w:rsidRDefault="003A1D85">
      <w:pPr>
        <w:spacing w:line="240" w:lineRule="auto"/>
        <w:rPr>
          <w:rFonts w:ascii="Calibri" w:eastAsia="Calibri" w:hAnsi="Calibri" w:cs="Calibri"/>
          <w:b/>
        </w:rPr>
      </w:pPr>
    </w:p>
    <w:p w14:paraId="749C987C" w14:textId="77777777" w:rsidR="003A1D85" w:rsidRPr="00B55350" w:rsidRDefault="00E802D0">
      <w:pPr>
        <w:numPr>
          <w:ilvl w:val="0"/>
          <w:numId w:val="1"/>
        </w:numPr>
        <w:spacing w:line="240" w:lineRule="auto"/>
        <w:ind w:left="720"/>
        <w:rPr>
          <w:rFonts w:ascii="Calibri" w:eastAsia="Calibri" w:hAnsi="Calibri" w:cs="Calibri"/>
        </w:rPr>
      </w:pPr>
      <w:r w:rsidRPr="00B55350">
        <w:rPr>
          <w:rFonts w:ascii="Calibri" w:eastAsia="Calibri" w:hAnsi="Calibri" w:cs="Calibri"/>
        </w:rPr>
        <w:t xml:space="preserve">What would your school community like to see change as a result of SEL implementation? </w:t>
      </w:r>
    </w:p>
    <w:p w14:paraId="3692C3A9"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How will SEL enhance young people’s social and emotional skills, competencies, and mindsets?</w:t>
      </w:r>
    </w:p>
    <w:p w14:paraId="3768F28D"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How will it enhance academic performance?</w:t>
      </w:r>
    </w:p>
    <w:p w14:paraId="502DE1FD"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How will it positively impact climate?</w:t>
      </w:r>
    </w:p>
    <w:p w14:paraId="0B438DCA"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How will it lead to more equitable outcomes?</w:t>
      </w:r>
    </w:p>
    <w:p w14:paraId="39A340EB"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How will it impact educator effectiveness?</w:t>
      </w:r>
    </w:p>
    <w:p w14:paraId="46FE5C99"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How will it strengthen partnerships between the school, OST program, and families?</w:t>
      </w:r>
    </w:p>
    <w:p w14:paraId="273342A2"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Will it decrease undesirable outcomes, such as suspension or dropout rates?</w:t>
      </w:r>
    </w:p>
    <w:p w14:paraId="74900DA6" w14:textId="77777777" w:rsidR="003A1D85" w:rsidRPr="00B55350" w:rsidRDefault="003A1D85">
      <w:pPr>
        <w:spacing w:line="240" w:lineRule="auto"/>
        <w:ind w:left="720"/>
        <w:rPr>
          <w:rFonts w:ascii="Calibri" w:eastAsia="Calibri" w:hAnsi="Calibri" w:cs="Calibri"/>
        </w:rPr>
      </w:pPr>
    </w:p>
    <w:p w14:paraId="5568A079" w14:textId="77777777" w:rsidR="003A1D85" w:rsidRPr="00B55350" w:rsidRDefault="00E802D0">
      <w:pPr>
        <w:numPr>
          <w:ilvl w:val="0"/>
          <w:numId w:val="1"/>
        </w:numPr>
        <w:spacing w:line="240" w:lineRule="auto"/>
        <w:ind w:left="720"/>
        <w:rPr>
          <w:rFonts w:ascii="Calibri" w:eastAsia="Calibri" w:hAnsi="Calibri" w:cs="Calibri"/>
        </w:rPr>
      </w:pPr>
      <w:r w:rsidRPr="00B55350">
        <w:rPr>
          <w:rFonts w:ascii="Calibri" w:eastAsia="Calibri" w:hAnsi="Calibri" w:cs="Calibri"/>
        </w:rPr>
        <w:t xml:space="preserve">Who is supposed to change as a result of SEL? </w:t>
      </w:r>
    </w:p>
    <w:p w14:paraId="29E135DF"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Are changes expected for young people?</w:t>
      </w:r>
    </w:p>
    <w:p w14:paraId="3FDC85C7"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Are changes expected for other members of the school community? Staff? Leadership? Families? Community members?</w:t>
      </w:r>
    </w:p>
    <w:p w14:paraId="0A04EE00" w14:textId="77777777" w:rsidR="003A1D85" w:rsidRPr="00B55350" w:rsidRDefault="003A1D85">
      <w:pPr>
        <w:spacing w:line="240" w:lineRule="auto"/>
        <w:ind w:left="720"/>
        <w:rPr>
          <w:rFonts w:ascii="Calibri" w:eastAsia="Calibri" w:hAnsi="Calibri" w:cs="Calibri"/>
        </w:rPr>
      </w:pPr>
    </w:p>
    <w:p w14:paraId="7A2B2D25" w14:textId="77777777" w:rsidR="003A1D85" w:rsidRPr="00B55350" w:rsidRDefault="00E802D0">
      <w:pPr>
        <w:numPr>
          <w:ilvl w:val="0"/>
          <w:numId w:val="1"/>
        </w:numPr>
        <w:spacing w:line="240" w:lineRule="auto"/>
        <w:ind w:left="720"/>
        <w:rPr>
          <w:rFonts w:ascii="Calibri" w:eastAsia="Calibri" w:hAnsi="Calibri" w:cs="Calibri"/>
        </w:rPr>
      </w:pPr>
      <w:r w:rsidRPr="00B55350">
        <w:rPr>
          <w:rFonts w:ascii="Calibri" w:eastAsia="Calibri" w:hAnsi="Calibri" w:cs="Calibri"/>
        </w:rPr>
        <w:t>How much change is expected?</w:t>
      </w:r>
    </w:p>
    <w:p w14:paraId="656FD8A7"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 xml:space="preserve">What magnitude of change would indicate that a difference is being made? </w:t>
      </w:r>
    </w:p>
    <w:p w14:paraId="0ED77462" w14:textId="77777777" w:rsidR="003A1D85" w:rsidRPr="00B55350" w:rsidRDefault="003A1D85">
      <w:pPr>
        <w:spacing w:line="240" w:lineRule="auto"/>
        <w:ind w:left="720"/>
        <w:rPr>
          <w:rFonts w:ascii="Calibri" w:eastAsia="Calibri" w:hAnsi="Calibri" w:cs="Calibri"/>
        </w:rPr>
      </w:pPr>
    </w:p>
    <w:p w14:paraId="7A9894C9" w14:textId="77777777" w:rsidR="003A1D85" w:rsidRPr="00B55350" w:rsidRDefault="00E802D0">
      <w:pPr>
        <w:numPr>
          <w:ilvl w:val="0"/>
          <w:numId w:val="1"/>
        </w:numPr>
        <w:spacing w:line="240" w:lineRule="auto"/>
        <w:ind w:left="720"/>
        <w:rPr>
          <w:rFonts w:ascii="Calibri" w:eastAsia="Calibri" w:hAnsi="Calibri" w:cs="Calibri"/>
        </w:rPr>
      </w:pPr>
      <w:r w:rsidRPr="00B55350">
        <w:rPr>
          <w:rFonts w:ascii="Calibri" w:eastAsia="Calibri" w:hAnsi="Calibri" w:cs="Calibri"/>
        </w:rPr>
        <w:t>When will the change occur?</w:t>
      </w:r>
    </w:p>
    <w:p w14:paraId="4A90E445"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How long would the desired changes take (e.g., six months, one year)?</w:t>
      </w:r>
    </w:p>
    <w:p w14:paraId="339211A5"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By what specific date would the change be projected to happen?</w:t>
      </w:r>
    </w:p>
    <w:p w14:paraId="05BBB3F9" w14:textId="77777777" w:rsidR="003A1D85" w:rsidRPr="00B55350" w:rsidRDefault="003A1D85">
      <w:pPr>
        <w:spacing w:line="240" w:lineRule="auto"/>
        <w:ind w:left="1080"/>
        <w:rPr>
          <w:rFonts w:ascii="Calibri" w:eastAsia="Calibri" w:hAnsi="Calibri" w:cs="Calibri"/>
        </w:rPr>
      </w:pPr>
    </w:p>
    <w:p w14:paraId="0CF40072" w14:textId="77777777" w:rsidR="003A1D85" w:rsidRPr="00B55350" w:rsidRDefault="00E802D0">
      <w:pPr>
        <w:numPr>
          <w:ilvl w:val="0"/>
          <w:numId w:val="1"/>
        </w:numPr>
        <w:spacing w:line="240" w:lineRule="auto"/>
        <w:ind w:left="720"/>
        <w:rPr>
          <w:rFonts w:ascii="Calibri" w:eastAsia="Calibri" w:hAnsi="Calibri" w:cs="Calibri"/>
        </w:rPr>
      </w:pPr>
      <w:r w:rsidRPr="00B55350">
        <w:rPr>
          <w:rFonts w:ascii="Calibri" w:eastAsia="Calibri" w:hAnsi="Calibri" w:cs="Calibri"/>
        </w:rPr>
        <w:t>How will the changes be measured?</w:t>
      </w:r>
    </w:p>
    <w:p w14:paraId="07C1D69B"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What are any existing measures (e.g., surveys, administrative data) that can aid in measuring change?</w:t>
      </w:r>
    </w:p>
    <w:p w14:paraId="3252ACD6" w14:textId="77777777" w:rsidR="003A1D85" w:rsidRPr="00B55350" w:rsidRDefault="00E802D0">
      <w:pPr>
        <w:numPr>
          <w:ilvl w:val="1"/>
          <w:numId w:val="1"/>
        </w:numPr>
        <w:spacing w:line="240" w:lineRule="auto"/>
        <w:rPr>
          <w:rFonts w:ascii="Calibri" w:eastAsia="Calibri" w:hAnsi="Calibri" w:cs="Calibri"/>
        </w:rPr>
      </w:pPr>
      <w:r w:rsidRPr="00B55350">
        <w:rPr>
          <w:rFonts w:ascii="Calibri" w:eastAsia="Calibri" w:hAnsi="Calibri" w:cs="Calibri"/>
        </w:rPr>
        <w:t>What would signify that “change happened” (e.g., integrating SEL into daily activities and structures, staff using an evidence-based SEL program or practices, staff interacting more positively with each other, stronger relationships between youth and adults)?</w:t>
      </w:r>
    </w:p>
    <w:p w14:paraId="28BD4DE2" w14:textId="77777777" w:rsidR="003A1D85" w:rsidRPr="00B55350" w:rsidRDefault="003A1D85">
      <w:pPr>
        <w:spacing w:line="240" w:lineRule="auto"/>
        <w:rPr>
          <w:rFonts w:ascii="Calibri" w:eastAsia="Calibri" w:hAnsi="Calibri" w:cs="Calibri"/>
        </w:rPr>
      </w:pPr>
    </w:p>
    <w:p w14:paraId="01619D2A" w14:textId="77777777" w:rsidR="003A1D85" w:rsidRPr="00B55350" w:rsidRDefault="00E802D0">
      <w:pPr>
        <w:spacing w:line="240" w:lineRule="auto"/>
        <w:rPr>
          <w:rFonts w:ascii="Calibri" w:eastAsia="Calibri" w:hAnsi="Calibri" w:cs="Calibri"/>
        </w:rPr>
      </w:pPr>
      <w:r w:rsidRPr="00B55350">
        <w:rPr>
          <w:rFonts w:ascii="Calibri" w:eastAsia="Calibri" w:hAnsi="Calibri" w:cs="Calibri"/>
          <w:b/>
          <w:sz w:val="24"/>
          <w:szCs w:val="24"/>
        </w:rPr>
        <w:t>Examples of SMARTIE Goals for Schoolwide SEL Implementation:</w:t>
      </w:r>
    </w:p>
    <w:p w14:paraId="18D7015E" w14:textId="77777777" w:rsidR="003A1D85" w:rsidRPr="00B55350" w:rsidRDefault="003A1D85">
      <w:pPr>
        <w:rPr>
          <w:rFonts w:ascii="Calibri" w:eastAsia="Calibri" w:hAnsi="Calibri" w:cs="Calibri"/>
          <w:b/>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8"/>
        <w:gridCol w:w="7372"/>
      </w:tblGrid>
      <w:tr w:rsidR="003A1D85" w:rsidRPr="00B55350" w14:paraId="69C1DD2F" w14:textId="77777777">
        <w:tc>
          <w:tcPr>
            <w:tcW w:w="9350" w:type="dxa"/>
            <w:gridSpan w:val="2"/>
            <w:tcBorders>
              <w:bottom w:val="single" w:sz="4" w:space="0" w:color="000000"/>
            </w:tcBorders>
            <w:shd w:val="clear" w:color="auto" w:fill="D9D9D9"/>
          </w:tcPr>
          <w:p w14:paraId="0B5C33F7" w14:textId="77777777" w:rsidR="003A1D85" w:rsidRPr="00B55350" w:rsidRDefault="003A1D85">
            <w:pPr>
              <w:tabs>
                <w:tab w:val="center" w:pos="4320"/>
                <w:tab w:val="right" w:pos="8640"/>
              </w:tabs>
              <w:rPr>
                <w:rFonts w:ascii="Calibri" w:eastAsia="Calibri" w:hAnsi="Calibri" w:cs="Calibri"/>
                <w:b/>
                <w:sz w:val="4"/>
                <w:szCs w:val="4"/>
              </w:rPr>
            </w:pPr>
          </w:p>
          <w:p w14:paraId="6B424E47" w14:textId="77777777" w:rsidR="003A1D85" w:rsidRPr="00B55350" w:rsidRDefault="00E802D0">
            <w:pPr>
              <w:tabs>
                <w:tab w:val="center" w:pos="4320"/>
                <w:tab w:val="right" w:pos="8640"/>
              </w:tabs>
              <w:jc w:val="center"/>
              <w:rPr>
                <w:rFonts w:ascii="Calibri" w:eastAsia="Calibri" w:hAnsi="Calibri" w:cs="Calibri"/>
                <w:b/>
              </w:rPr>
            </w:pPr>
            <w:r w:rsidRPr="00B55350">
              <w:rPr>
                <w:rFonts w:ascii="Calibri" w:eastAsia="Calibri" w:hAnsi="Calibri" w:cs="Calibri"/>
                <w:b/>
              </w:rPr>
              <w:t>Goal for Building an SEL Team</w:t>
            </w:r>
          </w:p>
        </w:tc>
      </w:tr>
      <w:tr w:rsidR="003A1D85" w:rsidRPr="00B55350" w14:paraId="64BE7E73" w14:textId="77777777">
        <w:trPr>
          <w:trHeight w:val="280"/>
        </w:trPr>
        <w:tc>
          <w:tcPr>
            <w:tcW w:w="1978" w:type="dxa"/>
            <w:tcBorders>
              <w:top w:val="single" w:sz="4" w:space="0" w:color="000000"/>
            </w:tcBorders>
            <w:shd w:val="clear" w:color="auto" w:fill="auto"/>
          </w:tcPr>
          <w:p w14:paraId="4D4F3F25" w14:textId="77777777" w:rsidR="003A1D85" w:rsidRPr="00B55350" w:rsidRDefault="00E802D0">
            <w:pPr>
              <w:tabs>
                <w:tab w:val="center" w:pos="4320"/>
                <w:tab w:val="right" w:pos="8640"/>
              </w:tabs>
              <w:spacing w:line="240" w:lineRule="auto"/>
              <w:jc w:val="center"/>
              <w:rPr>
                <w:rFonts w:ascii="Calibri" w:eastAsia="Calibri" w:hAnsi="Calibri" w:cs="Calibri"/>
              </w:rPr>
            </w:pPr>
            <w:r w:rsidRPr="00B55350">
              <w:rPr>
                <w:rFonts w:ascii="Calibri" w:eastAsia="Calibri" w:hAnsi="Calibri" w:cs="Calibri"/>
              </w:rPr>
              <w:t xml:space="preserve">What will change? </w:t>
            </w:r>
            <w:r w:rsidRPr="00B55350">
              <w:rPr>
                <w:rFonts w:ascii="Calibri" w:eastAsia="Calibri" w:hAnsi="Calibri" w:cs="Calibri"/>
                <w:i/>
              </w:rPr>
              <w:t>(specific)</w:t>
            </w:r>
          </w:p>
        </w:tc>
        <w:tc>
          <w:tcPr>
            <w:tcW w:w="7372" w:type="dxa"/>
            <w:tcBorders>
              <w:top w:val="single" w:sz="4" w:space="0" w:color="000000"/>
            </w:tcBorders>
            <w:shd w:val="clear" w:color="auto" w:fill="auto"/>
          </w:tcPr>
          <w:p w14:paraId="74365DEF" w14:textId="77777777" w:rsidR="003A1D85" w:rsidRPr="00B55350" w:rsidRDefault="00E802D0">
            <w:pPr>
              <w:tabs>
                <w:tab w:val="center" w:pos="4320"/>
                <w:tab w:val="right" w:pos="8640"/>
              </w:tabs>
              <w:spacing w:line="240" w:lineRule="auto"/>
              <w:rPr>
                <w:rFonts w:ascii="Calibri" w:eastAsia="Calibri" w:hAnsi="Calibri" w:cs="Calibri"/>
              </w:rPr>
            </w:pPr>
            <w:r w:rsidRPr="00B55350">
              <w:rPr>
                <w:rFonts w:ascii="Calibri" w:eastAsia="Calibri" w:hAnsi="Calibri" w:cs="Calibri"/>
              </w:rPr>
              <w:t>Our school community will have an SEL team that meets regularly to drive the work of our SEL action plan.</w:t>
            </w:r>
          </w:p>
        </w:tc>
      </w:tr>
      <w:tr w:rsidR="003A1D85" w:rsidRPr="00B55350" w14:paraId="2E93D529" w14:textId="77777777">
        <w:trPr>
          <w:trHeight w:val="280"/>
        </w:trPr>
        <w:tc>
          <w:tcPr>
            <w:tcW w:w="1978" w:type="dxa"/>
            <w:shd w:val="clear" w:color="auto" w:fill="auto"/>
          </w:tcPr>
          <w:p w14:paraId="7B05FFE1" w14:textId="77777777" w:rsidR="003A1D85" w:rsidRPr="00B55350" w:rsidRDefault="00E802D0">
            <w:pPr>
              <w:tabs>
                <w:tab w:val="center" w:pos="4320"/>
                <w:tab w:val="right" w:pos="8640"/>
              </w:tabs>
              <w:spacing w:line="240" w:lineRule="auto"/>
              <w:jc w:val="center"/>
              <w:rPr>
                <w:rFonts w:ascii="Calibri" w:eastAsia="Calibri" w:hAnsi="Calibri" w:cs="Calibri"/>
              </w:rPr>
            </w:pPr>
            <w:r w:rsidRPr="00B55350">
              <w:rPr>
                <w:rFonts w:ascii="Calibri" w:eastAsia="Calibri" w:hAnsi="Calibri" w:cs="Calibri"/>
              </w:rPr>
              <w:t xml:space="preserve">For whom? </w:t>
            </w:r>
            <w:r w:rsidRPr="00B55350">
              <w:rPr>
                <w:rFonts w:ascii="Calibri" w:eastAsia="Calibri" w:hAnsi="Calibri" w:cs="Calibri"/>
                <w:i/>
              </w:rPr>
              <w:t>(specific)</w:t>
            </w:r>
          </w:p>
        </w:tc>
        <w:tc>
          <w:tcPr>
            <w:tcW w:w="7372" w:type="dxa"/>
            <w:shd w:val="clear" w:color="auto" w:fill="auto"/>
          </w:tcPr>
          <w:p w14:paraId="30364F7A" w14:textId="77777777" w:rsidR="003A1D85" w:rsidRPr="00B55350" w:rsidRDefault="00E802D0">
            <w:pPr>
              <w:tabs>
                <w:tab w:val="center" w:pos="4320"/>
                <w:tab w:val="right" w:pos="8640"/>
              </w:tabs>
              <w:spacing w:line="240" w:lineRule="auto"/>
              <w:rPr>
                <w:rFonts w:ascii="Calibri" w:eastAsia="Calibri" w:hAnsi="Calibri" w:cs="Calibri"/>
              </w:rPr>
            </w:pPr>
            <w:r w:rsidRPr="00B55350">
              <w:rPr>
                <w:rFonts w:ascii="Calibri" w:eastAsia="Calibri" w:hAnsi="Calibri" w:cs="Calibri"/>
              </w:rPr>
              <w:t>Leadership and staff from both the school and OST program</w:t>
            </w:r>
          </w:p>
        </w:tc>
      </w:tr>
      <w:tr w:rsidR="003A1D85" w:rsidRPr="00B55350" w14:paraId="5A636D79" w14:textId="77777777">
        <w:trPr>
          <w:trHeight w:val="280"/>
        </w:trPr>
        <w:tc>
          <w:tcPr>
            <w:tcW w:w="1978" w:type="dxa"/>
            <w:shd w:val="clear" w:color="auto" w:fill="auto"/>
          </w:tcPr>
          <w:p w14:paraId="78655790" w14:textId="77777777" w:rsidR="003A1D85" w:rsidRPr="00B55350" w:rsidRDefault="00E802D0">
            <w:pPr>
              <w:tabs>
                <w:tab w:val="center" w:pos="4320"/>
                <w:tab w:val="right" w:pos="8640"/>
              </w:tabs>
              <w:spacing w:line="240" w:lineRule="auto"/>
              <w:jc w:val="center"/>
              <w:rPr>
                <w:rFonts w:ascii="Calibri" w:eastAsia="Calibri" w:hAnsi="Calibri" w:cs="Calibri"/>
              </w:rPr>
            </w:pPr>
            <w:r w:rsidRPr="00B55350">
              <w:rPr>
                <w:rFonts w:ascii="Calibri" w:eastAsia="Calibri" w:hAnsi="Calibri" w:cs="Calibri"/>
              </w:rPr>
              <w:t xml:space="preserve">By how much? </w:t>
            </w:r>
            <w:r w:rsidRPr="00B55350">
              <w:rPr>
                <w:rFonts w:ascii="Calibri" w:eastAsia="Calibri" w:hAnsi="Calibri" w:cs="Calibri"/>
                <w:i/>
              </w:rPr>
              <w:t>(specific, measurable, attainable/ambitious)</w:t>
            </w:r>
          </w:p>
        </w:tc>
        <w:tc>
          <w:tcPr>
            <w:tcW w:w="7372" w:type="dxa"/>
            <w:shd w:val="clear" w:color="auto" w:fill="auto"/>
          </w:tcPr>
          <w:p w14:paraId="62DD2F10" w14:textId="77777777" w:rsidR="003A1D85" w:rsidRPr="00B55350" w:rsidRDefault="00E802D0">
            <w:pPr>
              <w:tabs>
                <w:tab w:val="center" w:pos="4320"/>
                <w:tab w:val="right" w:pos="8640"/>
              </w:tabs>
              <w:spacing w:line="240" w:lineRule="auto"/>
              <w:rPr>
                <w:rFonts w:ascii="Calibri" w:eastAsia="Calibri" w:hAnsi="Calibri" w:cs="Calibri"/>
              </w:rPr>
            </w:pPr>
            <w:r w:rsidRPr="00B55350">
              <w:rPr>
                <w:rFonts w:ascii="Calibri" w:eastAsia="Calibri" w:hAnsi="Calibri" w:cs="Calibri"/>
              </w:rPr>
              <w:t>The SEL team will meet every three weeks throughout the school year and will consist of six or more members including leadership from both the school and OST program, and each meeting will end with clear action steps to be completed between meetings.  This would represent a significant improvement from previous teams that met irregularly with poor participation and will require intentional recruitment and culture-building within the team.</w:t>
            </w:r>
          </w:p>
        </w:tc>
      </w:tr>
      <w:tr w:rsidR="003A1D85" w:rsidRPr="00B55350" w14:paraId="430D7974" w14:textId="77777777">
        <w:trPr>
          <w:trHeight w:val="280"/>
        </w:trPr>
        <w:tc>
          <w:tcPr>
            <w:tcW w:w="1978" w:type="dxa"/>
            <w:tcBorders>
              <w:bottom w:val="single" w:sz="4" w:space="0" w:color="000000"/>
            </w:tcBorders>
            <w:shd w:val="clear" w:color="auto" w:fill="auto"/>
          </w:tcPr>
          <w:p w14:paraId="336BB40B" w14:textId="77777777" w:rsidR="003A1D85" w:rsidRPr="00B55350" w:rsidRDefault="00E802D0">
            <w:pPr>
              <w:tabs>
                <w:tab w:val="center" w:pos="4320"/>
                <w:tab w:val="right" w:pos="8640"/>
              </w:tabs>
              <w:spacing w:line="240" w:lineRule="auto"/>
              <w:jc w:val="center"/>
              <w:rPr>
                <w:rFonts w:ascii="Calibri" w:eastAsia="Calibri" w:hAnsi="Calibri" w:cs="Calibri"/>
              </w:rPr>
            </w:pPr>
            <w:r w:rsidRPr="00B55350">
              <w:rPr>
                <w:rFonts w:ascii="Calibri" w:eastAsia="Calibri" w:hAnsi="Calibri" w:cs="Calibri"/>
              </w:rPr>
              <w:t xml:space="preserve">When will the change occur? </w:t>
            </w:r>
            <w:r w:rsidRPr="00B55350">
              <w:rPr>
                <w:rFonts w:ascii="Calibri" w:eastAsia="Calibri" w:hAnsi="Calibri" w:cs="Calibri"/>
                <w:i/>
              </w:rPr>
              <w:t>(specific, measurable, relevant, time-bound)</w:t>
            </w:r>
          </w:p>
        </w:tc>
        <w:tc>
          <w:tcPr>
            <w:tcW w:w="7372" w:type="dxa"/>
            <w:tcBorders>
              <w:bottom w:val="single" w:sz="4" w:space="0" w:color="000000"/>
            </w:tcBorders>
            <w:shd w:val="clear" w:color="auto" w:fill="auto"/>
          </w:tcPr>
          <w:p w14:paraId="45E6D1DA" w14:textId="77777777" w:rsidR="003A1D85" w:rsidRPr="00B55350" w:rsidRDefault="00E802D0">
            <w:pPr>
              <w:tabs>
                <w:tab w:val="center" w:pos="4320"/>
                <w:tab w:val="right" w:pos="8640"/>
              </w:tabs>
              <w:spacing w:line="240" w:lineRule="auto"/>
              <w:rPr>
                <w:rFonts w:ascii="Calibri" w:eastAsia="Calibri" w:hAnsi="Calibri" w:cs="Calibri"/>
              </w:rPr>
            </w:pPr>
            <w:r w:rsidRPr="00B55350">
              <w:rPr>
                <w:rFonts w:ascii="Calibri" w:eastAsia="Calibri" w:hAnsi="Calibri" w:cs="Calibri"/>
              </w:rPr>
              <w:t>Recruitment of the team will occur throughout September.  Regular meetings will begin in October and continue through June, to be scheduled on days/times that the team selects together in October.</w:t>
            </w:r>
          </w:p>
        </w:tc>
      </w:tr>
      <w:tr w:rsidR="003A1D85" w:rsidRPr="00B55350" w14:paraId="567581D9" w14:textId="77777777">
        <w:trPr>
          <w:trHeight w:val="280"/>
        </w:trPr>
        <w:tc>
          <w:tcPr>
            <w:tcW w:w="1978" w:type="dxa"/>
            <w:tcBorders>
              <w:bottom w:val="single" w:sz="4" w:space="0" w:color="000000"/>
            </w:tcBorders>
            <w:shd w:val="clear" w:color="auto" w:fill="auto"/>
          </w:tcPr>
          <w:p w14:paraId="76F92823" w14:textId="77777777" w:rsidR="003A1D85" w:rsidRPr="00B55350" w:rsidRDefault="00E802D0">
            <w:pPr>
              <w:tabs>
                <w:tab w:val="center" w:pos="4320"/>
                <w:tab w:val="right" w:pos="8640"/>
              </w:tabs>
              <w:spacing w:line="240" w:lineRule="auto"/>
              <w:jc w:val="center"/>
              <w:rPr>
                <w:rFonts w:ascii="Calibri" w:eastAsia="Calibri" w:hAnsi="Calibri" w:cs="Calibri"/>
              </w:rPr>
            </w:pPr>
            <w:r w:rsidRPr="00B55350">
              <w:rPr>
                <w:rFonts w:ascii="Calibri" w:eastAsia="Calibri" w:hAnsi="Calibri" w:cs="Calibri"/>
              </w:rPr>
              <w:lastRenderedPageBreak/>
              <w:t xml:space="preserve">How will it be measured? </w:t>
            </w:r>
            <w:r w:rsidRPr="00B55350">
              <w:rPr>
                <w:rFonts w:ascii="Calibri" w:eastAsia="Calibri" w:hAnsi="Calibri" w:cs="Calibri"/>
                <w:i/>
              </w:rPr>
              <w:t>(specific, measurable)</w:t>
            </w:r>
          </w:p>
        </w:tc>
        <w:tc>
          <w:tcPr>
            <w:tcW w:w="7372" w:type="dxa"/>
            <w:tcBorders>
              <w:bottom w:val="single" w:sz="4" w:space="0" w:color="000000"/>
            </w:tcBorders>
            <w:shd w:val="clear" w:color="auto" w:fill="auto"/>
          </w:tcPr>
          <w:p w14:paraId="4F85AE1E" w14:textId="77777777" w:rsidR="003A1D85" w:rsidRPr="00B55350" w:rsidRDefault="00E802D0">
            <w:pPr>
              <w:tabs>
                <w:tab w:val="center" w:pos="4320"/>
                <w:tab w:val="right" w:pos="8640"/>
              </w:tabs>
              <w:spacing w:line="240" w:lineRule="auto"/>
              <w:rPr>
                <w:rFonts w:ascii="Calibri" w:eastAsia="Calibri" w:hAnsi="Calibri" w:cs="Calibri"/>
              </w:rPr>
            </w:pPr>
            <w:r w:rsidRPr="00B55350">
              <w:rPr>
                <w:rFonts w:ascii="Calibri" w:eastAsia="Calibri" w:hAnsi="Calibri" w:cs="Calibri"/>
              </w:rPr>
              <w:t>Each SEL team meeting will be documented within an agenda/note-taking template that includes the date, members present, agenda items and next steps.  This will provide data showing whether we met our goal.</w:t>
            </w:r>
          </w:p>
        </w:tc>
      </w:tr>
      <w:tr w:rsidR="003A1D85" w:rsidRPr="00B55350" w14:paraId="287DCA7E" w14:textId="77777777">
        <w:trPr>
          <w:trHeight w:val="280"/>
        </w:trPr>
        <w:tc>
          <w:tcPr>
            <w:tcW w:w="1978" w:type="dxa"/>
            <w:tcBorders>
              <w:bottom w:val="single" w:sz="4" w:space="0" w:color="000000"/>
            </w:tcBorders>
            <w:shd w:val="clear" w:color="auto" w:fill="auto"/>
          </w:tcPr>
          <w:p w14:paraId="75035093" w14:textId="77777777" w:rsidR="003A1D85" w:rsidRPr="00B55350" w:rsidRDefault="00E802D0">
            <w:pPr>
              <w:tabs>
                <w:tab w:val="center" w:pos="4320"/>
                <w:tab w:val="right" w:pos="8640"/>
              </w:tabs>
              <w:spacing w:line="240" w:lineRule="auto"/>
              <w:jc w:val="center"/>
              <w:rPr>
                <w:rFonts w:ascii="Calibri" w:eastAsia="Calibri" w:hAnsi="Calibri" w:cs="Calibri"/>
              </w:rPr>
            </w:pPr>
            <w:r w:rsidRPr="00B55350">
              <w:rPr>
                <w:rFonts w:ascii="Calibri" w:eastAsia="Calibri" w:hAnsi="Calibri" w:cs="Calibri"/>
              </w:rPr>
              <w:t xml:space="preserve">How will the process or outcomes address equity and inclusiveness? </w:t>
            </w:r>
            <w:r w:rsidRPr="00B55350">
              <w:rPr>
                <w:rFonts w:ascii="Calibri" w:eastAsia="Calibri" w:hAnsi="Calibri" w:cs="Calibri"/>
                <w:i/>
              </w:rPr>
              <w:t>(inclusive, equitable)</w:t>
            </w:r>
            <w:r w:rsidRPr="00B55350">
              <w:rPr>
                <w:rFonts w:ascii="Calibri" w:eastAsia="Calibri" w:hAnsi="Calibri" w:cs="Calibri"/>
              </w:rPr>
              <w:t xml:space="preserve"> </w:t>
            </w:r>
          </w:p>
        </w:tc>
        <w:tc>
          <w:tcPr>
            <w:tcW w:w="7372" w:type="dxa"/>
            <w:tcBorders>
              <w:bottom w:val="single" w:sz="4" w:space="0" w:color="000000"/>
            </w:tcBorders>
            <w:shd w:val="clear" w:color="auto" w:fill="auto"/>
          </w:tcPr>
          <w:p w14:paraId="1B370314" w14:textId="77777777" w:rsidR="003A1D85" w:rsidRPr="00B55350" w:rsidRDefault="00E802D0">
            <w:pPr>
              <w:tabs>
                <w:tab w:val="center" w:pos="4320"/>
                <w:tab w:val="right" w:pos="8640"/>
              </w:tabs>
              <w:spacing w:line="240" w:lineRule="auto"/>
              <w:rPr>
                <w:rFonts w:ascii="Calibri" w:eastAsia="Calibri" w:hAnsi="Calibri" w:cs="Calibri"/>
              </w:rPr>
            </w:pPr>
            <w:r w:rsidRPr="00B55350">
              <w:rPr>
                <w:rFonts w:ascii="Calibri" w:eastAsia="Calibri" w:hAnsi="Calibri" w:cs="Calibri"/>
              </w:rPr>
              <w:t xml:space="preserve">The six+ member team will include leadership and staff from both the school and OST program, and a designated family liaison.  This liaison will lay the groundwork to include family representatives on the team the following year.  In the past, our teams have often excluded family and OST program voices.  </w:t>
            </w:r>
          </w:p>
        </w:tc>
      </w:tr>
      <w:tr w:rsidR="003A1D85" w:rsidRPr="00B55350" w14:paraId="36D3BE6A" w14:textId="77777777">
        <w:trPr>
          <w:trHeight w:val="280"/>
        </w:trPr>
        <w:tc>
          <w:tcPr>
            <w:tcW w:w="9350" w:type="dxa"/>
            <w:gridSpan w:val="2"/>
            <w:shd w:val="clear" w:color="auto" w:fill="auto"/>
          </w:tcPr>
          <w:p w14:paraId="7CCE0E66" w14:textId="77777777" w:rsidR="003A1D85" w:rsidRPr="00B55350" w:rsidRDefault="00E802D0">
            <w:pPr>
              <w:tabs>
                <w:tab w:val="center" w:pos="4320"/>
                <w:tab w:val="right" w:pos="8640"/>
              </w:tabs>
              <w:spacing w:line="240" w:lineRule="auto"/>
              <w:rPr>
                <w:rFonts w:ascii="Calibri" w:eastAsia="Calibri" w:hAnsi="Calibri" w:cs="Calibri"/>
                <w:b/>
                <w:i/>
              </w:rPr>
            </w:pPr>
            <w:r w:rsidRPr="00B55350">
              <w:rPr>
                <w:rFonts w:ascii="Calibri" w:eastAsia="Calibri" w:hAnsi="Calibri" w:cs="Calibri"/>
                <w:b/>
                <w:i/>
              </w:rPr>
              <w:t xml:space="preserve">Example of a metric that incorporates all of the SMARTIE criteria: </w:t>
            </w:r>
          </w:p>
          <w:p w14:paraId="080B5BF7" w14:textId="77777777" w:rsidR="003A1D85" w:rsidRPr="00B55350" w:rsidRDefault="00E802D0">
            <w:pPr>
              <w:tabs>
                <w:tab w:val="center" w:pos="4320"/>
                <w:tab w:val="right" w:pos="8640"/>
              </w:tabs>
              <w:spacing w:line="240" w:lineRule="auto"/>
              <w:rPr>
                <w:rFonts w:ascii="Calibri" w:eastAsia="Calibri" w:hAnsi="Calibri" w:cs="Calibri"/>
              </w:rPr>
            </w:pPr>
            <w:r w:rsidRPr="00B55350">
              <w:rPr>
                <w:rFonts w:ascii="Calibri" w:eastAsia="Calibri" w:hAnsi="Calibri" w:cs="Calibri"/>
              </w:rPr>
              <w:t xml:space="preserve">We will recruit a six+ member SEL team with representatives from core stakeholder groups by September 30.  The full team (at least six members present) will meet every three weeks between October 1 and </w:t>
            </w:r>
            <w:r w:rsidR="00026112" w:rsidRPr="00B55350">
              <w:rPr>
                <w:rFonts w:ascii="Calibri" w:eastAsia="Calibri" w:hAnsi="Calibri" w:cs="Calibri"/>
              </w:rPr>
              <w:t>June 15 and</w:t>
            </w:r>
            <w:r w:rsidRPr="00B55350">
              <w:rPr>
                <w:rFonts w:ascii="Calibri" w:eastAsia="Calibri" w:hAnsi="Calibri" w:cs="Calibri"/>
              </w:rPr>
              <w:t xml:space="preserve"> maintain a record of meetings and action steps.</w:t>
            </w:r>
          </w:p>
        </w:tc>
      </w:tr>
    </w:tbl>
    <w:p w14:paraId="743CBE5F" w14:textId="77777777" w:rsidR="003A1D85" w:rsidRPr="00B55350" w:rsidRDefault="003A1D85">
      <w:pPr>
        <w:rPr>
          <w:rFonts w:ascii="Calibri" w:eastAsia="Calibri" w:hAnsi="Calibri" w:cs="Calibri"/>
          <w:b/>
        </w:rPr>
      </w:pPr>
    </w:p>
    <w:p w14:paraId="596048DB" w14:textId="77777777" w:rsidR="003A1D85" w:rsidRPr="00B55350" w:rsidRDefault="003A1D85">
      <w:pPr>
        <w:rPr>
          <w:rFonts w:ascii="Calibri" w:eastAsia="Calibri" w:hAnsi="Calibri" w:cs="Calibri"/>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3A1D85" w:rsidRPr="00B55350" w14:paraId="56BA9BB1" w14:textId="77777777">
        <w:tc>
          <w:tcPr>
            <w:tcW w:w="9350" w:type="dxa"/>
            <w:gridSpan w:val="2"/>
            <w:tcBorders>
              <w:bottom w:val="single" w:sz="4" w:space="0" w:color="000000"/>
            </w:tcBorders>
            <w:shd w:val="clear" w:color="auto" w:fill="D9D9D9"/>
          </w:tcPr>
          <w:p w14:paraId="5DD7ED9F" w14:textId="77777777" w:rsidR="003A1D85" w:rsidRPr="00B55350" w:rsidRDefault="003A1D85">
            <w:pPr>
              <w:tabs>
                <w:tab w:val="center" w:pos="4320"/>
                <w:tab w:val="right" w:pos="8640"/>
              </w:tabs>
              <w:rPr>
                <w:rFonts w:ascii="Calibri" w:eastAsia="Calibri" w:hAnsi="Calibri" w:cs="Calibri"/>
                <w:b/>
                <w:sz w:val="4"/>
                <w:szCs w:val="4"/>
              </w:rPr>
            </w:pPr>
          </w:p>
          <w:p w14:paraId="3FC3D476" w14:textId="77777777" w:rsidR="003A1D85" w:rsidRPr="00B55350" w:rsidRDefault="00E802D0">
            <w:pPr>
              <w:tabs>
                <w:tab w:val="center" w:pos="4320"/>
                <w:tab w:val="right" w:pos="8640"/>
              </w:tabs>
              <w:jc w:val="center"/>
              <w:rPr>
                <w:rFonts w:ascii="Calibri" w:eastAsia="Calibri" w:hAnsi="Calibri" w:cs="Calibri"/>
                <w:b/>
              </w:rPr>
            </w:pPr>
            <w:r w:rsidRPr="00B55350">
              <w:rPr>
                <w:rFonts w:ascii="Calibri" w:eastAsia="Calibri" w:hAnsi="Calibri" w:cs="Calibri"/>
                <w:b/>
              </w:rPr>
              <w:t>Goal for Evidence-Based SEL Programs and Practices</w:t>
            </w:r>
          </w:p>
        </w:tc>
      </w:tr>
      <w:tr w:rsidR="003A1D85" w:rsidRPr="00B55350" w14:paraId="4E8D0BB0" w14:textId="77777777">
        <w:trPr>
          <w:trHeight w:val="280"/>
        </w:trPr>
        <w:tc>
          <w:tcPr>
            <w:tcW w:w="2065" w:type="dxa"/>
            <w:tcBorders>
              <w:top w:val="single" w:sz="4" w:space="0" w:color="000000"/>
            </w:tcBorders>
            <w:shd w:val="clear" w:color="auto" w:fill="auto"/>
          </w:tcPr>
          <w:p w14:paraId="4FF3B38F" w14:textId="77777777" w:rsidR="003A1D85" w:rsidRPr="00B55350" w:rsidRDefault="00E802D0">
            <w:pPr>
              <w:tabs>
                <w:tab w:val="center" w:pos="4320"/>
                <w:tab w:val="right" w:pos="8640"/>
              </w:tabs>
              <w:spacing w:line="240" w:lineRule="auto"/>
              <w:jc w:val="center"/>
              <w:rPr>
                <w:rFonts w:ascii="Calibri" w:eastAsia="Calibri" w:hAnsi="Calibri" w:cs="Calibri"/>
              </w:rPr>
            </w:pPr>
            <w:r w:rsidRPr="00B55350">
              <w:rPr>
                <w:rFonts w:ascii="Calibri" w:eastAsia="Calibri" w:hAnsi="Calibri" w:cs="Calibri"/>
              </w:rPr>
              <w:t xml:space="preserve">What will change? </w:t>
            </w:r>
            <w:r w:rsidRPr="00B55350">
              <w:rPr>
                <w:rFonts w:ascii="Calibri" w:eastAsia="Calibri" w:hAnsi="Calibri" w:cs="Calibri"/>
                <w:i/>
              </w:rPr>
              <w:t>(specific)</w:t>
            </w:r>
          </w:p>
        </w:tc>
        <w:tc>
          <w:tcPr>
            <w:tcW w:w="7285" w:type="dxa"/>
            <w:tcBorders>
              <w:top w:val="single" w:sz="4" w:space="0" w:color="000000"/>
            </w:tcBorders>
            <w:shd w:val="clear" w:color="auto" w:fill="auto"/>
          </w:tcPr>
          <w:p w14:paraId="533C621E" w14:textId="77777777" w:rsidR="003A1D85" w:rsidRPr="00B55350" w:rsidRDefault="00E802D0">
            <w:pPr>
              <w:tabs>
                <w:tab w:val="center" w:pos="4320"/>
                <w:tab w:val="right" w:pos="8640"/>
              </w:tabs>
              <w:spacing w:line="240" w:lineRule="auto"/>
              <w:rPr>
                <w:rFonts w:ascii="Calibri" w:eastAsia="Calibri" w:hAnsi="Calibri" w:cs="Calibri"/>
              </w:rPr>
            </w:pPr>
            <w:r w:rsidRPr="00B55350">
              <w:rPr>
                <w:rFonts w:ascii="Calibri" w:eastAsia="Calibri" w:hAnsi="Calibri" w:cs="Calibri"/>
                <w:b/>
                <w:i/>
              </w:rPr>
              <w:t xml:space="preserve"> </w:t>
            </w:r>
            <w:r w:rsidRPr="00B55350">
              <w:rPr>
                <w:rFonts w:ascii="Calibri" w:eastAsia="Calibri" w:hAnsi="Calibri" w:cs="Calibri"/>
              </w:rPr>
              <w:t>Our school community will adopt an evidence-based SEL program and all staff will implement the program within the next three years.</w:t>
            </w:r>
          </w:p>
        </w:tc>
      </w:tr>
      <w:tr w:rsidR="003A1D85" w:rsidRPr="00B55350" w14:paraId="349CF4D0" w14:textId="77777777">
        <w:trPr>
          <w:trHeight w:val="280"/>
        </w:trPr>
        <w:tc>
          <w:tcPr>
            <w:tcW w:w="2065" w:type="dxa"/>
            <w:shd w:val="clear" w:color="auto" w:fill="auto"/>
          </w:tcPr>
          <w:p w14:paraId="14064345" w14:textId="77777777" w:rsidR="003A1D85" w:rsidRPr="00B55350" w:rsidRDefault="00E802D0">
            <w:pPr>
              <w:tabs>
                <w:tab w:val="center" w:pos="4320"/>
                <w:tab w:val="right" w:pos="8640"/>
              </w:tabs>
              <w:spacing w:line="240" w:lineRule="auto"/>
              <w:jc w:val="center"/>
              <w:rPr>
                <w:rFonts w:ascii="Calibri" w:eastAsia="Calibri" w:hAnsi="Calibri" w:cs="Calibri"/>
              </w:rPr>
            </w:pPr>
            <w:r w:rsidRPr="00B55350">
              <w:rPr>
                <w:rFonts w:ascii="Calibri" w:eastAsia="Calibri" w:hAnsi="Calibri" w:cs="Calibri"/>
              </w:rPr>
              <w:t xml:space="preserve">For whom? </w:t>
            </w:r>
            <w:r w:rsidRPr="00B55350">
              <w:rPr>
                <w:rFonts w:ascii="Calibri" w:eastAsia="Calibri" w:hAnsi="Calibri" w:cs="Calibri"/>
                <w:i/>
              </w:rPr>
              <w:t>(specific)</w:t>
            </w:r>
          </w:p>
        </w:tc>
        <w:tc>
          <w:tcPr>
            <w:tcW w:w="7285" w:type="dxa"/>
            <w:shd w:val="clear" w:color="auto" w:fill="auto"/>
          </w:tcPr>
          <w:p w14:paraId="4F4F69DC" w14:textId="77777777" w:rsidR="003A1D85" w:rsidRPr="00B55350" w:rsidRDefault="00E802D0">
            <w:pPr>
              <w:tabs>
                <w:tab w:val="center" w:pos="4320"/>
                <w:tab w:val="right" w:pos="8640"/>
              </w:tabs>
              <w:spacing w:line="240" w:lineRule="auto"/>
              <w:rPr>
                <w:rFonts w:ascii="Calibri" w:eastAsia="Calibri" w:hAnsi="Calibri" w:cs="Calibri"/>
              </w:rPr>
            </w:pPr>
            <w:r w:rsidRPr="00B55350">
              <w:rPr>
                <w:rFonts w:ascii="Calibri" w:eastAsia="Calibri" w:hAnsi="Calibri" w:cs="Calibri"/>
              </w:rPr>
              <w:t>All staff that work directly with youth, including non-instructional staff and OST program staff.</w:t>
            </w:r>
          </w:p>
        </w:tc>
      </w:tr>
      <w:tr w:rsidR="003A1D85" w:rsidRPr="00B55350" w14:paraId="2EFF4023" w14:textId="77777777">
        <w:trPr>
          <w:trHeight w:val="280"/>
        </w:trPr>
        <w:tc>
          <w:tcPr>
            <w:tcW w:w="2065" w:type="dxa"/>
            <w:shd w:val="clear" w:color="auto" w:fill="auto"/>
          </w:tcPr>
          <w:p w14:paraId="0468ABE1" w14:textId="77777777" w:rsidR="003A1D85" w:rsidRPr="00B55350" w:rsidRDefault="00E802D0">
            <w:pPr>
              <w:tabs>
                <w:tab w:val="center" w:pos="4320"/>
                <w:tab w:val="right" w:pos="8640"/>
              </w:tabs>
              <w:spacing w:line="240" w:lineRule="auto"/>
              <w:jc w:val="center"/>
              <w:rPr>
                <w:rFonts w:ascii="Calibri" w:eastAsia="Calibri" w:hAnsi="Calibri" w:cs="Calibri"/>
              </w:rPr>
            </w:pPr>
            <w:r w:rsidRPr="00B55350">
              <w:rPr>
                <w:rFonts w:ascii="Calibri" w:eastAsia="Calibri" w:hAnsi="Calibri" w:cs="Calibri"/>
              </w:rPr>
              <w:t xml:space="preserve">By how much? </w:t>
            </w:r>
            <w:r w:rsidRPr="00B55350">
              <w:rPr>
                <w:rFonts w:ascii="Calibri" w:eastAsia="Calibri" w:hAnsi="Calibri" w:cs="Calibri"/>
                <w:i/>
              </w:rPr>
              <w:t>(specific, measurable, realistic)</w:t>
            </w:r>
          </w:p>
        </w:tc>
        <w:tc>
          <w:tcPr>
            <w:tcW w:w="7285" w:type="dxa"/>
            <w:shd w:val="clear" w:color="auto" w:fill="auto"/>
          </w:tcPr>
          <w:p w14:paraId="3E9681D3" w14:textId="77777777" w:rsidR="003A1D85" w:rsidRPr="00B55350" w:rsidRDefault="00E802D0">
            <w:pPr>
              <w:tabs>
                <w:tab w:val="center" w:pos="4320"/>
                <w:tab w:val="right" w:pos="8640"/>
              </w:tabs>
              <w:spacing w:line="240" w:lineRule="auto"/>
              <w:rPr>
                <w:rFonts w:ascii="Calibri" w:eastAsia="Calibri" w:hAnsi="Calibri" w:cs="Calibri"/>
              </w:rPr>
            </w:pPr>
            <w:r w:rsidRPr="00B55350">
              <w:rPr>
                <w:rFonts w:ascii="Calibri" w:eastAsia="Calibri" w:hAnsi="Calibri" w:cs="Calibri"/>
              </w:rPr>
              <w:t>All staff will use core program practices and language to a degree that youth will be able to recognize and explain how they apply the five SEL competencies in different settings.</w:t>
            </w:r>
          </w:p>
        </w:tc>
      </w:tr>
      <w:tr w:rsidR="003A1D85" w:rsidRPr="00B55350" w14:paraId="6ED90D45" w14:textId="77777777">
        <w:trPr>
          <w:trHeight w:val="280"/>
        </w:trPr>
        <w:tc>
          <w:tcPr>
            <w:tcW w:w="2065" w:type="dxa"/>
            <w:tcBorders>
              <w:bottom w:val="single" w:sz="4" w:space="0" w:color="000000"/>
            </w:tcBorders>
            <w:shd w:val="clear" w:color="auto" w:fill="auto"/>
          </w:tcPr>
          <w:p w14:paraId="114C594E" w14:textId="77777777" w:rsidR="003A1D85" w:rsidRPr="00B55350" w:rsidRDefault="00E802D0">
            <w:pPr>
              <w:tabs>
                <w:tab w:val="center" w:pos="4320"/>
                <w:tab w:val="right" w:pos="8640"/>
              </w:tabs>
              <w:spacing w:line="240" w:lineRule="auto"/>
              <w:jc w:val="center"/>
              <w:rPr>
                <w:rFonts w:ascii="Calibri" w:eastAsia="Calibri" w:hAnsi="Calibri" w:cs="Calibri"/>
              </w:rPr>
            </w:pPr>
            <w:r w:rsidRPr="00B55350">
              <w:rPr>
                <w:rFonts w:ascii="Calibri" w:eastAsia="Calibri" w:hAnsi="Calibri" w:cs="Calibri"/>
              </w:rPr>
              <w:t xml:space="preserve">When will the change occur? </w:t>
            </w:r>
            <w:r w:rsidRPr="00B55350">
              <w:rPr>
                <w:rFonts w:ascii="Calibri" w:eastAsia="Calibri" w:hAnsi="Calibri" w:cs="Calibri"/>
                <w:i/>
              </w:rPr>
              <w:t>(specific, measurable, realistic, time sensitive)</w:t>
            </w:r>
          </w:p>
        </w:tc>
        <w:tc>
          <w:tcPr>
            <w:tcW w:w="7285" w:type="dxa"/>
            <w:tcBorders>
              <w:bottom w:val="single" w:sz="4" w:space="0" w:color="000000"/>
            </w:tcBorders>
            <w:shd w:val="clear" w:color="auto" w:fill="auto"/>
          </w:tcPr>
          <w:p w14:paraId="390ACFF7" w14:textId="77777777" w:rsidR="003A1D85" w:rsidRPr="00B55350" w:rsidRDefault="00E802D0">
            <w:pPr>
              <w:tabs>
                <w:tab w:val="center" w:pos="4320"/>
                <w:tab w:val="right" w:pos="8640"/>
              </w:tabs>
              <w:spacing w:line="240" w:lineRule="auto"/>
              <w:rPr>
                <w:rFonts w:ascii="Calibri" w:eastAsia="Calibri" w:hAnsi="Calibri" w:cs="Calibri"/>
              </w:rPr>
            </w:pPr>
            <w:r w:rsidRPr="00B55350">
              <w:rPr>
                <w:rFonts w:ascii="Calibri" w:eastAsia="Calibri" w:hAnsi="Calibri" w:cs="Calibri"/>
              </w:rPr>
              <w:t xml:space="preserve"> The SEL team will narrow a list of programs to present to school community by Thanksgiving break.  One to two programs will be selected to be piloted by at least two teachers in each grade band by the end of February.  Program selection will be finalized. Professional learning for all staff will occur in fall of next school year for all staff, so that non-instructional staff and OST program staff align language, expectations and practices. Implementation will be monitored </w:t>
            </w:r>
            <w:r w:rsidR="00026112" w:rsidRPr="00B55350">
              <w:rPr>
                <w:rFonts w:ascii="Calibri" w:eastAsia="Calibri" w:hAnsi="Calibri" w:cs="Calibri"/>
              </w:rPr>
              <w:t>quarterly,</w:t>
            </w:r>
            <w:r w:rsidRPr="00B55350">
              <w:rPr>
                <w:rFonts w:ascii="Calibri" w:eastAsia="Calibri" w:hAnsi="Calibri" w:cs="Calibri"/>
              </w:rPr>
              <w:t xml:space="preserve"> and targeted support will be provided to result in full implementation by all staff within two school years (not including selection/pilot year).</w:t>
            </w:r>
          </w:p>
        </w:tc>
      </w:tr>
      <w:tr w:rsidR="003A1D85" w:rsidRPr="00B55350" w14:paraId="049A9546" w14:textId="77777777">
        <w:trPr>
          <w:trHeight w:val="280"/>
        </w:trPr>
        <w:tc>
          <w:tcPr>
            <w:tcW w:w="2065" w:type="dxa"/>
            <w:tcBorders>
              <w:bottom w:val="single" w:sz="4" w:space="0" w:color="000000"/>
            </w:tcBorders>
            <w:shd w:val="clear" w:color="auto" w:fill="auto"/>
          </w:tcPr>
          <w:p w14:paraId="17DF0867" w14:textId="77777777" w:rsidR="003A1D85" w:rsidRPr="00B55350" w:rsidRDefault="00E802D0">
            <w:pPr>
              <w:tabs>
                <w:tab w:val="center" w:pos="4320"/>
                <w:tab w:val="right" w:pos="8640"/>
              </w:tabs>
              <w:spacing w:line="240" w:lineRule="auto"/>
              <w:jc w:val="center"/>
              <w:rPr>
                <w:rFonts w:ascii="Calibri" w:eastAsia="Calibri" w:hAnsi="Calibri" w:cs="Calibri"/>
                <w:i/>
              </w:rPr>
            </w:pPr>
            <w:r w:rsidRPr="00B55350">
              <w:rPr>
                <w:rFonts w:ascii="Calibri" w:eastAsia="Calibri" w:hAnsi="Calibri" w:cs="Calibri"/>
              </w:rPr>
              <w:t xml:space="preserve">How will it be measured? </w:t>
            </w:r>
            <w:r w:rsidRPr="00B55350">
              <w:rPr>
                <w:rFonts w:ascii="Calibri" w:eastAsia="Calibri" w:hAnsi="Calibri" w:cs="Calibri"/>
                <w:i/>
              </w:rPr>
              <w:t>(specific, measurable)</w:t>
            </w:r>
          </w:p>
        </w:tc>
        <w:tc>
          <w:tcPr>
            <w:tcW w:w="7285" w:type="dxa"/>
            <w:tcBorders>
              <w:bottom w:val="single" w:sz="4" w:space="0" w:color="000000"/>
            </w:tcBorders>
            <w:shd w:val="clear" w:color="auto" w:fill="auto"/>
          </w:tcPr>
          <w:p w14:paraId="62522677" w14:textId="77777777" w:rsidR="003A1D85" w:rsidRPr="00B55350" w:rsidRDefault="00E802D0">
            <w:pPr>
              <w:tabs>
                <w:tab w:val="center" w:pos="4320"/>
                <w:tab w:val="right" w:pos="8640"/>
              </w:tabs>
              <w:spacing w:line="240" w:lineRule="auto"/>
              <w:rPr>
                <w:rFonts w:ascii="Calibri" w:eastAsia="Calibri" w:hAnsi="Calibri" w:cs="Calibri"/>
              </w:rPr>
            </w:pPr>
            <w:r w:rsidRPr="00B55350">
              <w:rPr>
                <w:rFonts w:ascii="Calibri" w:eastAsia="Calibri" w:hAnsi="Calibri" w:cs="Calibri"/>
              </w:rPr>
              <w:t>Implementation monitoring tools from program provider (observation and self-report), a focus group tool to be designed by the SEL team and administered in staff meetings, meetings for non-instructors, and with randomly selected youth. Focus groups will be conducted in May.  Data from other monitoring tools will be reviewed by the SEL team once per quarter.</w:t>
            </w:r>
          </w:p>
        </w:tc>
      </w:tr>
      <w:tr w:rsidR="003A1D85" w:rsidRPr="00B55350" w14:paraId="3606EE72" w14:textId="77777777">
        <w:trPr>
          <w:trHeight w:val="280"/>
        </w:trPr>
        <w:tc>
          <w:tcPr>
            <w:tcW w:w="2065" w:type="dxa"/>
            <w:tcBorders>
              <w:bottom w:val="single" w:sz="4" w:space="0" w:color="000000"/>
            </w:tcBorders>
            <w:shd w:val="clear" w:color="auto" w:fill="auto"/>
          </w:tcPr>
          <w:p w14:paraId="395D6370" w14:textId="77777777" w:rsidR="003A1D85" w:rsidRPr="00B55350" w:rsidRDefault="00E802D0">
            <w:pPr>
              <w:tabs>
                <w:tab w:val="center" w:pos="4320"/>
                <w:tab w:val="right" w:pos="8640"/>
              </w:tabs>
              <w:spacing w:line="240" w:lineRule="auto"/>
              <w:jc w:val="center"/>
              <w:rPr>
                <w:rFonts w:ascii="Calibri" w:eastAsia="Calibri" w:hAnsi="Calibri" w:cs="Calibri"/>
              </w:rPr>
            </w:pPr>
            <w:r w:rsidRPr="00B55350">
              <w:rPr>
                <w:rFonts w:ascii="Calibri" w:eastAsia="Calibri" w:hAnsi="Calibri" w:cs="Calibri"/>
              </w:rPr>
              <w:t xml:space="preserve">How will the process or outcomes address equity and inclusiveness? </w:t>
            </w:r>
            <w:r w:rsidRPr="00B55350">
              <w:rPr>
                <w:rFonts w:ascii="Calibri" w:eastAsia="Calibri" w:hAnsi="Calibri" w:cs="Calibri"/>
                <w:i/>
              </w:rPr>
              <w:t>(inclusive, equitable)</w:t>
            </w:r>
            <w:r w:rsidRPr="00B55350">
              <w:rPr>
                <w:rFonts w:ascii="Calibri" w:eastAsia="Calibri" w:hAnsi="Calibri" w:cs="Calibri"/>
              </w:rPr>
              <w:t xml:space="preserve"> </w:t>
            </w:r>
          </w:p>
        </w:tc>
        <w:tc>
          <w:tcPr>
            <w:tcW w:w="7285" w:type="dxa"/>
            <w:tcBorders>
              <w:bottom w:val="single" w:sz="4" w:space="0" w:color="000000"/>
            </w:tcBorders>
            <w:shd w:val="clear" w:color="auto" w:fill="auto"/>
          </w:tcPr>
          <w:p w14:paraId="4EBCA4B1" w14:textId="77777777" w:rsidR="003A1D85" w:rsidRPr="00B55350" w:rsidRDefault="00E802D0">
            <w:pPr>
              <w:tabs>
                <w:tab w:val="center" w:pos="4320"/>
                <w:tab w:val="right" w:pos="8640"/>
              </w:tabs>
              <w:spacing w:line="240" w:lineRule="auto"/>
              <w:rPr>
                <w:rFonts w:ascii="Calibri" w:eastAsia="Calibri" w:hAnsi="Calibri" w:cs="Calibri"/>
              </w:rPr>
            </w:pPr>
            <w:r w:rsidRPr="00B55350">
              <w:rPr>
                <w:rFonts w:ascii="Calibri" w:eastAsia="Calibri" w:hAnsi="Calibri" w:cs="Calibri"/>
              </w:rPr>
              <w:t xml:space="preserve">Our selection process will gather input from the full school community --- options will be presented to all staff teams and will be prominent and available for review at all family events.  The pilot process will allow us to gather youth feedback which will help us select the program that is the best fit for our school community.  Youth feedback will be disaggregated by subgroup to ensure that the selected program is a strong fit for all students.  </w:t>
            </w:r>
          </w:p>
        </w:tc>
      </w:tr>
      <w:tr w:rsidR="003A1D85" w:rsidRPr="00B55350" w14:paraId="06FC2C0D" w14:textId="77777777">
        <w:trPr>
          <w:trHeight w:val="280"/>
        </w:trPr>
        <w:tc>
          <w:tcPr>
            <w:tcW w:w="9350" w:type="dxa"/>
            <w:gridSpan w:val="2"/>
            <w:shd w:val="clear" w:color="auto" w:fill="auto"/>
          </w:tcPr>
          <w:p w14:paraId="42F66494" w14:textId="77777777" w:rsidR="00FB13B8" w:rsidRPr="00B55350" w:rsidRDefault="00E802D0">
            <w:pPr>
              <w:tabs>
                <w:tab w:val="center" w:pos="4320"/>
                <w:tab w:val="right" w:pos="8640"/>
              </w:tabs>
              <w:spacing w:line="240" w:lineRule="auto"/>
              <w:rPr>
                <w:rFonts w:ascii="Calibri" w:eastAsia="Calibri" w:hAnsi="Calibri" w:cs="Calibri"/>
                <w:b/>
                <w:i/>
              </w:rPr>
            </w:pPr>
            <w:r w:rsidRPr="00B55350">
              <w:rPr>
                <w:rFonts w:ascii="Calibri" w:eastAsia="Calibri" w:hAnsi="Calibri" w:cs="Calibri"/>
                <w:b/>
                <w:i/>
              </w:rPr>
              <w:t>E</w:t>
            </w:r>
            <w:sdt>
              <w:sdtPr>
                <w:rPr>
                  <w:rFonts w:ascii="Calibri" w:hAnsi="Calibri" w:cs="Calibri"/>
                </w:rPr>
                <w:tag w:val="goog_rdk_0"/>
                <w:id w:val="-379322275"/>
              </w:sdtPr>
              <w:sdtContent/>
            </w:sdt>
            <w:r w:rsidRPr="00B55350">
              <w:rPr>
                <w:rFonts w:ascii="Calibri" w:eastAsia="Calibri" w:hAnsi="Calibri" w:cs="Calibri"/>
                <w:b/>
                <w:i/>
              </w:rPr>
              <w:t xml:space="preserve">xample of a metric that incorporates all of the SMARTIE criteria: </w:t>
            </w:r>
          </w:p>
          <w:p w14:paraId="421050E5" w14:textId="3FDBAF64" w:rsidR="003A1D85" w:rsidRPr="00B55350" w:rsidRDefault="00FB13B8">
            <w:pPr>
              <w:tabs>
                <w:tab w:val="center" w:pos="4320"/>
                <w:tab w:val="right" w:pos="8640"/>
              </w:tabs>
              <w:spacing w:line="240" w:lineRule="auto"/>
              <w:rPr>
                <w:rFonts w:ascii="Calibri" w:eastAsia="Calibri" w:hAnsi="Calibri" w:cs="Calibri"/>
              </w:rPr>
            </w:pPr>
            <w:r w:rsidRPr="00B55350">
              <w:rPr>
                <w:rFonts w:ascii="Calibri" w:eastAsia="Calibri" w:hAnsi="Calibri" w:cs="Calibri"/>
              </w:rPr>
              <w:t>The school community will select an SEL evidence-based program by the end of th</w:t>
            </w:r>
            <w:r w:rsidR="006443C2" w:rsidRPr="00B55350">
              <w:rPr>
                <w:rFonts w:ascii="Calibri" w:eastAsia="Calibri" w:hAnsi="Calibri" w:cs="Calibri"/>
              </w:rPr>
              <w:t>e school</w:t>
            </w:r>
            <w:r w:rsidRPr="00B55350">
              <w:rPr>
                <w:rFonts w:ascii="Calibri" w:eastAsia="Calibri" w:hAnsi="Calibri" w:cs="Calibri"/>
              </w:rPr>
              <w:t xml:space="preserve"> year, collecting input from staff, families and youth. In preparation for full implementation, all staff are beginning to apply core practices and language from the </w:t>
            </w:r>
            <w:r w:rsidR="006443C2" w:rsidRPr="00B55350">
              <w:rPr>
                <w:rFonts w:ascii="Calibri" w:eastAsia="Calibri" w:hAnsi="Calibri" w:cs="Calibri"/>
              </w:rPr>
              <w:t>program and</w:t>
            </w:r>
            <w:r w:rsidRPr="00B55350">
              <w:rPr>
                <w:rFonts w:ascii="Calibri" w:eastAsia="Calibri" w:hAnsi="Calibri" w:cs="Calibri"/>
              </w:rPr>
              <w:t xml:space="preserve"> becoming familiar with the program monitoring tool.</w:t>
            </w:r>
          </w:p>
        </w:tc>
      </w:tr>
    </w:tbl>
    <w:p w14:paraId="133298E9" w14:textId="77777777" w:rsidR="00FB13B8" w:rsidRPr="00B55350" w:rsidRDefault="00FB13B8" w:rsidP="00026112">
      <w:pPr>
        <w:spacing w:line="240" w:lineRule="auto"/>
        <w:rPr>
          <w:rFonts w:ascii="Calibri" w:eastAsia="Calibri" w:hAnsi="Calibri" w:cs="Calibri"/>
        </w:rPr>
      </w:pPr>
    </w:p>
    <w:p w14:paraId="1720E03D" w14:textId="77777777" w:rsidR="00FB13B8" w:rsidRPr="00B55350" w:rsidRDefault="00FB13B8" w:rsidP="00FB13B8">
      <w:pPr>
        <w:pStyle w:val="ListParagraph"/>
        <w:spacing w:line="240" w:lineRule="auto"/>
        <w:rPr>
          <w:rFonts w:ascii="Calibri" w:eastAsia="Calibri" w:hAnsi="Calibri" w:cs="Calibri"/>
        </w:rPr>
        <w:sectPr w:rsidR="00FB13B8" w:rsidRPr="00B55350">
          <w:footerReference w:type="default" r:id="rId9"/>
          <w:headerReference w:type="first" r:id="rId10"/>
          <w:footerReference w:type="first" r:id="rId11"/>
          <w:pgSz w:w="12240" w:h="15840"/>
          <w:pgMar w:top="1116" w:right="1440" w:bottom="1440" w:left="1440" w:header="306" w:footer="720" w:gutter="0"/>
          <w:pgNumType w:start="1"/>
          <w:cols w:space="720" w:equalWidth="0">
            <w:col w:w="9360"/>
          </w:cols>
          <w:titlePg/>
        </w:sectPr>
      </w:pPr>
    </w:p>
    <w:p w14:paraId="63474379" w14:textId="77777777" w:rsidR="003A1D85" w:rsidRPr="00B55350" w:rsidRDefault="00E802D0">
      <w:pPr>
        <w:spacing w:line="240" w:lineRule="auto"/>
        <w:rPr>
          <w:rFonts w:ascii="Calibri" w:eastAsia="Calibri" w:hAnsi="Calibri" w:cs="Calibri"/>
          <w:b/>
          <w:sz w:val="24"/>
          <w:szCs w:val="24"/>
        </w:rPr>
      </w:pPr>
      <w:r w:rsidRPr="00B55350">
        <w:rPr>
          <w:rFonts w:ascii="Calibri" w:eastAsia="Calibri" w:hAnsi="Calibri" w:cs="Calibri"/>
          <w:b/>
          <w:sz w:val="24"/>
          <w:szCs w:val="24"/>
        </w:rPr>
        <w:lastRenderedPageBreak/>
        <w:t>SMARTIE Goals for Schoolwide SEL Implementation</w:t>
      </w:r>
    </w:p>
    <w:p w14:paraId="3FF46574" w14:textId="77777777" w:rsidR="003A1D85" w:rsidRPr="00B55350" w:rsidRDefault="003A1D85">
      <w:pPr>
        <w:spacing w:line="240" w:lineRule="auto"/>
        <w:rPr>
          <w:rFonts w:ascii="Calibri" w:eastAsia="Calibri" w:hAnsi="Calibri" w:cs="Calibri"/>
          <w:b/>
          <w:sz w:val="10"/>
          <w:szCs w:val="1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6272"/>
      </w:tblGrid>
      <w:tr w:rsidR="003A1D85" w:rsidRPr="00B55350" w14:paraId="727B29D1" w14:textId="77777777">
        <w:tc>
          <w:tcPr>
            <w:tcW w:w="9350" w:type="dxa"/>
            <w:gridSpan w:val="2"/>
            <w:shd w:val="clear" w:color="auto" w:fill="D9D9D9"/>
          </w:tcPr>
          <w:p w14:paraId="1DE4ED95" w14:textId="77777777" w:rsidR="003A1D85" w:rsidRPr="00B55350" w:rsidRDefault="00E802D0">
            <w:pPr>
              <w:rPr>
                <w:rFonts w:ascii="Calibri" w:eastAsia="Calibri" w:hAnsi="Calibri" w:cs="Calibri"/>
                <w:b/>
                <w:sz w:val="24"/>
                <w:szCs w:val="24"/>
              </w:rPr>
            </w:pPr>
            <w:r w:rsidRPr="00B55350">
              <w:rPr>
                <w:rFonts w:ascii="Calibri" w:eastAsia="Calibri" w:hAnsi="Calibri" w:cs="Calibri"/>
                <w:b/>
                <w:sz w:val="24"/>
                <w:szCs w:val="24"/>
              </w:rPr>
              <w:t xml:space="preserve">Goal Category: </w:t>
            </w:r>
          </w:p>
        </w:tc>
      </w:tr>
      <w:tr w:rsidR="003A1D85" w:rsidRPr="00B55350" w14:paraId="760D7632" w14:textId="77777777">
        <w:tc>
          <w:tcPr>
            <w:tcW w:w="9350" w:type="dxa"/>
            <w:gridSpan w:val="2"/>
            <w:shd w:val="clear" w:color="auto" w:fill="D9D9D9"/>
          </w:tcPr>
          <w:p w14:paraId="7A003C12" w14:textId="77777777" w:rsidR="003A1D85" w:rsidRPr="00B55350" w:rsidRDefault="00E802D0">
            <w:pPr>
              <w:rPr>
                <w:rFonts w:ascii="Calibri" w:eastAsia="Calibri" w:hAnsi="Calibri" w:cs="Calibri"/>
                <w:b/>
                <w:sz w:val="24"/>
                <w:szCs w:val="24"/>
              </w:rPr>
            </w:pPr>
            <w:r w:rsidRPr="00B55350">
              <w:rPr>
                <w:rFonts w:ascii="Calibri" w:eastAsia="Calibri" w:hAnsi="Calibri" w:cs="Calibri"/>
                <w:b/>
                <w:sz w:val="24"/>
                <w:szCs w:val="24"/>
              </w:rPr>
              <w:t>Goal Statement:</w:t>
            </w:r>
          </w:p>
        </w:tc>
      </w:tr>
      <w:tr w:rsidR="003A1D85" w:rsidRPr="00B55350" w14:paraId="045CB809" w14:textId="77777777">
        <w:tc>
          <w:tcPr>
            <w:tcW w:w="3078" w:type="dxa"/>
          </w:tcPr>
          <w:p w14:paraId="7D7C5F83" w14:textId="77777777" w:rsidR="003A1D85" w:rsidRPr="00B55350" w:rsidRDefault="00E802D0">
            <w:pPr>
              <w:rPr>
                <w:rFonts w:ascii="Calibri" w:eastAsia="Calibri" w:hAnsi="Calibri" w:cs="Calibri"/>
              </w:rPr>
            </w:pPr>
            <w:r w:rsidRPr="00B55350">
              <w:rPr>
                <w:rFonts w:ascii="Calibri" w:eastAsia="Calibri" w:hAnsi="Calibri" w:cs="Calibri"/>
              </w:rPr>
              <w:t>What will change?</w:t>
            </w:r>
          </w:p>
        </w:tc>
        <w:tc>
          <w:tcPr>
            <w:tcW w:w="6272" w:type="dxa"/>
          </w:tcPr>
          <w:p w14:paraId="27690E77" w14:textId="77777777" w:rsidR="003A1D85" w:rsidRPr="00B55350" w:rsidRDefault="003A1D85">
            <w:pPr>
              <w:rPr>
                <w:rFonts w:ascii="Calibri" w:eastAsia="Calibri" w:hAnsi="Calibri" w:cs="Calibri"/>
              </w:rPr>
            </w:pPr>
          </w:p>
        </w:tc>
      </w:tr>
      <w:tr w:rsidR="003A1D85" w:rsidRPr="00B55350" w14:paraId="6DEAA1BE" w14:textId="77777777">
        <w:tc>
          <w:tcPr>
            <w:tcW w:w="3078" w:type="dxa"/>
          </w:tcPr>
          <w:p w14:paraId="740CEBB6" w14:textId="77777777" w:rsidR="003A1D85" w:rsidRPr="00B55350" w:rsidRDefault="00E802D0">
            <w:pPr>
              <w:rPr>
                <w:rFonts w:ascii="Calibri" w:eastAsia="Calibri" w:hAnsi="Calibri" w:cs="Calibri"/>
              </w:rPr>
            </w:pPr>
            <w:r w:rsidRPr="00B55350">
              <w:rPr>
                <w:rFonts w:ascii="Calibri" w:eastAsia="Calibri" w:hAnsi="Calibri" w:cs="Calibri"/>
              </w:rPr>
              <w:t>For whom?</w:t>
            </w:r>
          </w:p>
        </w:tc>
        <w:tc>
          <w:tcPr>
            <w:tcW w:w="6272" w:type="dxa"/>
          </w:tcPr>
          <w:p w14:paraId="2EBB9908" w14:textId="77777777" w:rsidR="003A1D85" w:rsidRPr="00B55350" w:rsidRDefault="003A1D85">
            <w:pPr>
              <w:rPr>
                <w:rFonts w:ascii="Calibri" w:eastAsia="Calibri" w:hAnsi="Calibri" w:cs="Calibri"/>
              </w:rPr>
            </w:pPr>
          </w:p>
        </w:tc>
      </w:tr>
      <w:tr w:rsidR="003A1D85" w:rsidRPr="00B55350" w14:paraId="0E925C13" w14:textId="77777777">
        <w:tc>
          <w:tcPr>
            <w:tcW w:w="3078" w:type="dxa"/>
          </w:tcPr>
          <w:p w14:paraId="5D4BEE0F" w14:textId="77777777" w:rsidR="003A1D85" w:rsidRPr="00B55350" w:rsidRDefault="00E802D0">
            <w:pPr>
              <w:rPr>
                <w:rFonts w:ascii="Calibri" w:eastAsia="Calibri" w:hAnsi="Calibri" w:cs="Calibri"/>
              </w:rPr>
            </w:pPr>
            <w:r w:rsidRPr="00B55350">
              <w:rPr>
                <w:rFonts w:ascii="Calibri" w:eastAsia="Calibri" w:hAnsi="Calibri" w:cs="Calibri"/>
              </w:rPr>
              <w:t>By how much?</w:t>
            </w:r>
          </w:p>
        </w:tc>
        <w:tc>
          <w:tcPr>
            <w:tcW w:w="6272" w:type="dxa"/>
          </w:tcPr>
          <w:p w14:paraId="44F88EFD" w14:textId="77777777" w:rsidR="003A1D85" w:rsidRPr="00B55350" w:rsidRDefault="003A1D85">
            <w:pPr>
              <w:rPr>
                <w:rFonts w:ascii="Calibri" w:eastAsia="Calibri" w:hAnsi="Calibri" w:cs="Calibri"/>
              </w:rPr>
            </w:pPr>
          </w:p>
        </w:tc>
      </w:tr>
      <w:tr w:rsidR="003A1D85" w:rsidRPr="00B55350" w14:paraId="54A4B2A3" w14:textId="77777777">
        <w:tc>
          <w:tcPr>
            <w:tcW w:w="3078" w:type="dxa"/>
          </w:tcPr>
          <w:p w14:paraId="1FE3086A" w14:textId="77777777" w:rsidR="003A1D85" w:rsidRPr="00B55350" w:rsidRDefault="00E802D0">
            <w:pPr>
              <w:rPr>
                <w:rFonts w:ascii="Calibri" w:eastAsia="Calibri" w:hAnsi="Calibri" w:cs="Calibri"/>
              </w:rPr>
            </w:pPr>
            <w:r w:rsidRPr="00B55350">
              <w:rPr>
                <w:rFonts w:ascii="Calibri" w:eastAsia="Calibri" w:hAnsi="Calibri" w:cs="Calibri"/>
              </w:rPr>
              <w:t>When will the change occur?</w:t>
            </w:r>
          </w:p>
        </w:tc>
        <w:tc>
          <w:tcPr>
            <w:tcW w:w="6272" w:type="dxa"/>
          </w:tcPr>
          <w:p w14:paraId="63C6973C" w14:textId="77777777" w:rsidR="003A1D85" w:rsidRPr="00B55350" w:rsidRDefault="003A1D85">
            <w:pPr>
              <w:rPr>
                <w:rFonts w:ascii="Calibri" w:eastAsia="Calibri" w:hAnsi="Calibri" w:cs="Calibri"/>
              </w:rPr>
            </w:pPr>
          </w:p>
        </w:tc>
      </w:tr>
      <w:tr w:rsidR="003A1D85" w:rsidRPr="00B55350" w14:paraId="094D10CA" w14:textId="77777777">
        <w:tc>
          <w:tcPr>
            <w:tcW w:w="3078" w:type="dxa"/>
          </w:tcPr>
          <w:p w14:paraId="4D65E8E3" w14:textId="77777777" w:rsidR="003A1D85" w:rsidRPr="00B55350" w:rsidRDefault="00E802D0">
            <w:pPr>
              <w:rPr>
                <w:rFonts w:ascii="Calibri" w:eastAsia="Calibri" w:hAnsi="Calibri" w:cs="Calibri"/>
              </w:rPr>
            </w:pPr>
            <w:r w:rsidRPr="00B55350">
              <w:rPr>
                <w:rFonts w:ascii="Calibri" w:eastAsia="Calibri" w:hAnsi="Calibri" w:cs="Calibri"/>
              </w:rPr>
              <w:t>How will it be measured?</w:t>
            </w:r>
          </w:p>
        </w:tc>
        <w:tc>
          <w:tcPr>
            <w:tcW w:w="6272" w:type="dxa"/>
          </w:tcPr>
          <w:p w14:paraId="59A425DA" w14:textId="77777777" w:rsidR="003A1D85" w:rsidRPr="00B55350" w:rsidRDefault="003A1D85">
            <w:pPr>
              <w:rPr>
                <w:rFonts w:ascii="Calibri" w:eastAsia="Calibri" w:hAnsi="Calibri" w:cs="Calibri"/>
              </w:rPr>
            </w:pPr>
          </w:p>
        </w:tc>
      </w:tr>
      <w:tr w:rsidR="003A1D85" w:rsidRPr="00B55350" w14:paraId="73BBEA50" w14:textId="77777777">
        <w:tc>
          <w:tcPr>
            <w:tcW w:w="3078" w:type="dxa"/>
          </w:tcPr>
          <w:p w14:paraId="6C89BAC5" w14:textId="77777777" w:rsidR="003A1D85" w:rsidRPr="00B55350" w:rsidRDefault="00E802D0">
            <w:pPr>
              <w:rPr>
                <w:rFonts w:ascii="Calibri" w:eastAsia="Calibri" w:hAnsi="Calibri" w:cs="Calibri"/>
              </w:rPr>
            </w:pPr>
            <w:r w:rsidRPr="00B55350">
              <w:rPr>
                <w:rFonts w:ascii="Calibri" w:eastAsia="Calibri" w:hAnsi="Calibri" w:cs="Calibri"/>
              </w:rPr>
              <w:t>How will the process or outcomes address equity and inclusiveness?</w:t>
            </w:r>
          </w:p>
        </w:tc>
        <w:tc>
          <w:tcPr>
            <w:tcW w:w="6272" w:type="dxa"/>
          </w:tcPr>
          <w:p w14:paraId="7ACF09E7" w14:textId="77777777" w:rsidR="003A1D85" w:rsidRPr="00B55350" w:rsidRDefault="003A1D85">
            <w:pPr>
              <w:rPr>
                <w:rFonts w:ascii="Calibri" w:eastAsia="Calibri" w:hAnsi="Calibri" w:cs="Calibri"/>
              </w:rPr>
            </w:pPr>
          </w:p>
        </w:tc>
      </w:tr>
      <w:tr w:rsidR="003A1D85" w:rsidRPr="00B55350" w14:paraId="7E5DB185" w14:textId="77777777">
        <w:tc>
          <w:tcPr>
            <w:tcW w:w="9350" w:type="dxa"/>
            <w:gridSpan w:val="2"/>
          </w:tcPr>
          <w:p w14:paraId="0B18E199" w14:textId="77777777" w:rsidR="003A1D85" w:rsidRPr="00B55350" w:rsidRDefault="00E802D0">
            <w:pPr>
              <w:rPr>
                <w:rFonts w:ascii="Calibri" w:eastAsia="Calibri" w:hAnsi="Calibri" w:cs="Calibri"/>
                <w:b/>
                <w:sz w:val="24"/>
                <w:szCs w:val="24"/>
              </w:rPr>
            </w:pPr>
            <w:r w:rsidRPr="00B55350">
              <w:rPr>
                <w:rFonts w:ascii="Calibri" w:eastAsia="Calibri" w:hAnsi="Calibri" w:cs="Calibri"/>
                <w:b/>
                <w:sz w:val="24"/>
                <w:szCs w:val="24"/>
              </w:rPr>
              <w:t>How will this goal be achieved?</w:t>
            </w:r>
          </w:p>
          <w:p w14:paraId="549358A9" w14:textId="77777777" w:rsidR="003A1D85" w:rsidRPr="00B55350" w:rsidRDefault="003A1D85">
            <w:pPr>
              <w:rPr>
                <w:rFonts w:ascii="Calibri" w:eastAsia="Calibri" w:hAnsi="Calibri" w:cs="Calibri"/>
                <w:b/>
                <w:sz w:val="24"/>
                <w:szCs w:val="24"/>
              </w:rPr>
            </w:pPr>
          </w:p>
          <w:p w14:paraId="33BD406F" w14:textId="77777777" w:rsidR="003A1D85" w:rsidRPr="00B55350" w:rsidRDefault="003A1D85">
            <w:pPr>
              <w:rPr>
                <w:rFonts w:ascii="Calibri" w:eastAsia="Calibri" w:hAnsi="Calibri" w:cs="Calibri"/>
                <w:b/>
                <w:sz w:val="24"/>
                <w:szCs w:val="24"/>
              </w:rPr>
            </w:pPr>
          </w:p>
        </w:tc>
      </w:tr>
    </w:tbl>
    <w:p w14:paraId="6B703B4B" w14:textId="77777777" w:rsidR="003A1D85" w:rsidRPr="00B55350" w:rsidRDefault="003A1D85">
      <w:pPr>
        <w:spacing w:line="240" w:lineRule="auto"/>
        <w:rPr>
          <w:rFonts w:ascii="Calibri" w:eastAsia="Calibri" w:hAnsi="Calibri" w:cs="Calibri"/>
          <w:b/>
          <w:sz w:val="10"/>
          <w:szCs w:val="10"/>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6272"/>
      </w:tblGrid>
      <w:tr w:rsidR="003A1D85" w:rsidRPr="00B55350" w14:paraId="434C3BB4" w14:textId="77777777">
        <w:tc>
          <w:tcPr>
            <w:tcW w:w="9350" w:type="dxa"/>
            <w:gridSpan w:val="2"/>
            <w:shd w:val="clear" w:color="auto" w:fill="D9D9D9"/>
          </w:tcPr>
          <w:p w14:paraId="4B9F8F60" w14:textId="77777777" w:rsidR="003A1D85" w:rsidRPr="00B55350" w:rsidRDefault="00E802D0">
            <w:pPr>
              <w:rPr>
                <w:rFonts w:ascii="Calibri" w:eastAsia="Calibri" w:hAnsi="Calibri" w:cs="Calibri"/>
                <w:b/>
                <w:sz w:val="24"/>
                <w:szCs w:val="24"/>
              </w:rPr>
            </w:pPr>
            <w:r w:rsidRPr="00B55350">
              <w:rPr>
                <w:rFonts w:ascii="Calibri" w:eastAsia="Calibri" w:hAnsi="Calibri" w:cs="Calibri"/>
                <w:b/>
                <w:sz w:val="24"/>
                <w:szCs w:val="24"/>
              </w:rPr>
              <w:t xml:space="preserve">Goal Category: </w:t>
            </w:r>
          </w:p>
        </w:tc>
      </w:tr>
      <w:tr w:rsidR="003A1D85" w:rsidRPr="00B55350" w14:paraId="046B4D11" w14:textId="77777777">
        <w:tc>
          <w:tcPr>
            <w:tcW w:w="9350" w:type="dxa"/>
            <w:gridSpan w:val="2"/>
            <w:shd w:val="clear" w:color="auto" w:fill="D9D9D9"/>
          </w:tcPr>
          <w:p w14:paraId="5E9B3C75" w14:textId="77777777" w:rsidR="003A1D85" w:rsidRPr="00B55350" w:rsidRDefault="00E802D0">
            <w:pPr>
              <w:rPr>
                <w:rFonts w:ascii="Calibri" w:eastAsia="Calibri" w:hAnsi="Calibri" w:cs="Calibri"/>
                <w:b/>
                <w:sz w:val="24"/>
                <w:szCs w:val="24"/>
              </w:rPr>
            </w:pPr>
            <w:r w:rsidRPr="00B55350">
              <w:rPr>
                <w:rFonts w:ascii="Calibri" w:eastAsia="Calibri" w:hAnsi="Calibri" w:cs="Calibri"/>
                <w:b/>
                <w:sz w:val="24"/>
                <w:szCs w:val="24"/>
              </w:rPr>
              <w:t>Goal Statement:</w:t>
            </w:r>
          </w:p>
        </w:tc>
      </w:tr>
      <w:tr w:rsidR="003A1D85" w:rsidRPr="00B55350" w14:paraId="433A5674" w14:textId="77777777">
        <w:tc>
          <w:tcPr>
            <w:tcW w:w="3078" w:type="dxa"/>
          </w:tcPr>
          <w:p w14:paraId="2378429E" w14:textId="77777777" w:rsidR="003A1D85" w:rsidRPr="00B55350" w:rsidRDefault="00E802D0">
            <w:pPr>
              <w:rPr>
                <w:rFonts w:ascii="Calibri" w:eastAsia="Calibri" w:hAnsi="Calibri" w:cs="Calibri"/>
              </w:rPr>
            </w:pPr>
            <w:r w:rsidRPr="00B55350">
              <w:rPr>
                <w:rFonts w:ascii="Calibri" w:eastAsia="Calibri" w:hAnsi="Calibri" w:cs="Calibri"/>
              </w:rPr>
              <w:t>What will change?</w:t>
            </w:r>
          </w:p>
        </w:tc>
        <w:tc>
          <w:tcPr>
            <w:tcW w:w="6272" w:type="dxa"/>
          </w:tcPr>
          <w:p w14:paraId="57A07F23" w14:textId="77777777" w:rsidR="003A1D85" w:rsidRPr="00B55350" w:rsidRDefault="003A1D85">
            <w:pPr>
              <w:rPr>
                <w:rFonts w:ascii="Calibri" w:eastAsia="Calibri" w:hAnsi="Calibri" w:cs="Calibri"/>
              </w:rPr>
            </w:pPr>
          </w:p>
        </w:tc>
      </w:tr>
      <w:tr w:rsidR="003A1D85" w:rsidRPr="00B55350" w14:paraId="02E5CE2C" w14:textId="77777777">
        <w:tc>
          <w:tcPr>
            <w:tcW w:w="3078" w:type="dxa"/>
          </w:tcPr>
          <w:p w14:paraId="301379D5" w14:textId="77777777" w:rsidR="003A1D85" w:rsidRPr="00B55350" w:rsidRDefault="00E802D0">
            <w:pPr>
              <w:rPr>
                <w:rFonts w:ascii="Calibri" w:eastAsia="Calibri" w:hAnsi="Calibri" w:cs="Calibri"/>
              </w:rPr>
            </w:pPr>
            <w:r w:rsidRPr="00B55350">
              <w:rPr>
                <w:rFonts w:ascii="Calibri" w:eastAsia="Calibri" w:hAnsi="Calibri" w:cs="Calibri"/>
              </w:rPr>
              <w:t>For whom?</w:t>
            </w:r>
          </w:p>
        </w:tc>
        <w:tc>
          <w:tcPr>
            <w:tcW w:w="6272" w:type="dxa"/>
          </w:tcPr>
          <w:p w14:paraId="7635A41C" w14:textId="77777777" w:rsidR="003A1D85" w:rsidRPr="00B55350" w:rsidRDefault="003A1D85">
            <w:pPr>
              <w:rPr>
                <w:rFonts w:ascii="Calibri" w:eastAsia="Calibri" w:hAnsi="Calibri" w:cs="Calibri"/>
              </w:rPr>
            </w:pPr>
          </w:p>
        </w:tc>
      </w:tr>
      <w:tr w:rsidR="003A1D85" w:rsidRPr="00B55350" w14:paraId="2E0C3175" w14:textId="77777777">
        <w:tc>
          <w:tcPr>
            <w:tcW w:w="3078" w:type="dxa"/>
          </w:tcPr>
          <w:p w14:paraId="4523152C" w14:textId="77777777" w:rsidR="003A1D85" w:rsidRPr="00B55350" w:rsidRDefault="00E802D0">
            <w:pPr>
              <w:rPr>
                <w:rFonts w:ascii="Calibri" w:eastAsia="Calibri" w:hAnsi="Calibri" w:cs="Calibri"/>
              </w:rPr>
            </w:pPr>
            <w:r w:rsidRPr="00B55350">
              <w:rPr>
                <w:rFonts w:ascii="Calibri" w:eastAsia="Calibri" w:hAnsi="Calibri" w:cs="Calibri"/>
              </w:rPr>
              <w:t>By how much?</w:t>
            </w:r>
          </w:p>
        </w:tc>
        <w:tc>
          <w:tcPr>
            <w:tcW w:w="6272" w:type="dxa"/>
          </w:tcPr>
          <w:p w14:paraId="6DF012C0" w14:textId="77777777" w:rsidR="003A1D85" w:rsidRPr="00B55350" w:rsidRDefault="003A1D85">
            <w:pPr>
              <w:rPr>
                <w:rFonts w:ascii="Calibri" w:eastAsia="Calibri" w:hAnsi="Calibri" w:cs="Calibri"/>
              </w:rPr>
            </w:pPr>
          </w:p>
        </w:tc>
      </w:tr>
      <w:tr w:rsidR="003A1D85" w:rsidRPr="00B55350" w14:paraId="72A9E8D6" w14:textId="77777777">
        <w:tc>
          <w:tcPr>
            <w:tcW w:w="3078" w:type="dxa"/>
          </w:tcPr>
          <w:p w14:paraId="24D229F3" w14:textId="77777777" w:rsidR="003A1D85" w:rsidRPr="00B55350" w:rsidRDefault="00E802D0">
            <w:pPr>
              <w:rPr>
                <w:rFonts w:ascii="Calibri" w:eastAsia="Calibri" w:hAnsi="Calibri" w:cs="Calibri"/>
              </w:rPr>
            </w:pPr>
            <w:r w:rsidRPr="00B55350">
              <w:rPr>
                <w:rFonts w:ascii="Calibri" w:eastAsia="Calibri" w:hAnsi="Calibri" w:cs="Calibri"/>
              </w:rPr>
              <w:t>When will the change occur?</w:t>
            </w:r>
          </w:p>
        </w:tc>
        <w:tc>
          <w:tcPr>
            <w:tcW w:w="6272" w:type="dxa"/>
          </w:tcPr>
          <w:p w14:paraId="2DA01DF4" w14:textId="77777777" w:rsidR="003A1D85" w:rsidRPr="00B55350" w:rsidRDefault="003A1D85">
            <w:pPr>
              <w:rPr>
                <w:rFonts w:ascii="Calibri" w:eastAsia="Calibri" w:hAnsi="Calibri" w:cs="Calibri"/>
              </w:rPr>
            </w:pPr>
          </w:p>
        </w:tc>
      </w:tr>
      <w:tr w:rsidR="003A1D85" w:rsidRPr="00B55350" w14:paraId="77C39848" w14:textId="77777777">
        <w:tc>
          <w:tcPr>
            <w:tcW w:w="3078" w:type="dxa"/>
          </w:tcPr>
          <w:p w14:paraId="7B5659B7" w14:textId="77777777" w:rsidR="003A1D85" w:rsidRPr="00B55350" w:rsidRDefault="00E802D0">
            <w:pPr>
              <w:rPr>
                <w:rFonts w:ascii="Calibri" w:eastAsia="Calibri" w:hAnsi="Calibri" w:cs="Calibri"/>
              </w:rPr>
            </w:pPr>
            <w:r w:rsidRPr="00B55350">
              <w:rPr>
                <w:rFonts w:ascii="Calibri" w:eastAsia="Calibri" w:hAnsi="Calibri" w:cs="Calibri"/>
              </w:rPr>
              <w:t>How will it be measured?</w:t>
            </w:r>
          </w:p>
        </w:tc>
        <w:tc>
          <w:tcPr>
            <w:tcW w:w="6272" w:type="dxa"/>
          </w:tcPr>
          <w:p w14:paraId="3ABCCAF9" w14:textId="77777777" w:rsidR="003A1D85" w:rsidRPr="00B55350" w:rsidRDefault="003A1D85">
            <w:pPr>
              <w:rPr>
                <w:rFonts w:ascii="Calibri" w:eastAsia="Calibri" w:hAnsi="Calibri" w:cs="Calibri"/>
              </w:rPr>
            </w:pPr>
          </w:p>
        </w:tc>
      </w:tr>
      <w:tr w:rsidR="003A1D85" w:rsidRPr="00B55350" w14:paraId="34F63945" w14:textId="77777777">
        <w:tc>
          <w:tcPr>
            <w:tcW w:w="3078" w:type="dxa"/>
          </w:tcPr>
          <w:p w14:paraId="25B5FC97" w14:textId="77777777" w:rsidR="003A1D85" w:rsidRPr="00B55350" w:rsidRDefault="00E802D0">
            <w:pPr>
              <w:rPr>
                <w:rFonts w:ascii="Calibri" w:eastAsia="Calibri" w:hAnsi="Calibri" w:cs="Calibri"/>
              </w:rPr>
            </w:pPr>
            <w:r w:rsidRPr="00B55350">
              <w:rPr>
                <w:rFonts w:ascii="Calibri" w:eastAsia="Calibri" w:hAnsi="Calibri" w:cs="Calibri"/>
              </w:rPr>
              <w:t>How will the process or outcomes address equity and inclusiveness?</w:t>
            </w:r>
          </w:p>
        </w:tc>
        <w:tc>
          <w:tcPr>
            <w:tcW w:w="6272" w:type="dxa"/>
          </w:tcPr>
          <w:p w14:paraId="51A7FF33" w14:textId="77777777" w:rsidR="003A1D85" w:rsidRPr="00B55350" w:rsidRDefault="003A1D85">
            <w:pPr>
              <w:rPr>
                <w:rFonts w:ascii="Calibri" w:eastAsia="Calibri" w:hAnsi="Calibri" w:cs="Calibri"/>
              </w:rPr>
            </w:pPr>
          </w:p>
        </w:tc>
      </w:tr>
      <w:tr w:rsidR="003A1D85" w:rsidRPr="00B55350" w14:paraId="2D9F431F" w14:textId="77777777">
        <w:tc>
          <w:tcPr>
            <w:tcW w:w="9350" w:type="dxa"/>
            <w:gridSpan w:val="2"/>
          </w:tcPr>
          <w:p w14:paraId="64FFDB90" w14:textId="77777777" w:rsidR="003A1D85" w:rsidRPr="00B55350" w:rsidRDefault="00E802D0">
            <w:pPr>
              <w:rPr>
                <w:rFonts w:ascii="Calibri" w:eastAsia="Calibri" w:hAnsi="Calibri" w:cs="Calibri"/>
                <w:b/>
                <w:sz w:val="24"/>
                <w:szCs w:val="24"/>
              </w:rPr>
            </w:pPr>
            <w:r w:rsidRPr="00B55350">
              <w:rPr>
                <w:rFonts w:ascii="Calibri" w:eastAsia="Calibri" w:hAnsi="Calibri" w:cs="Calibri"/>
                <w:b/>
                <w:sz w:val="24"/>
                <w:szCs w:val="24"/>
              </w:rPr>
              <w:t>How will this goal be achieved?</w:t>
            </w:r>
          </w:p>
          <w:p w14:paraId="469718CD" w14:textId="77777777" w:rsidR="003A1D85" w:rsidRPr="00B55350" w:rsidRDefault="003A1D85">
            <w:pPr>
              <w:rPr>
                <w:rFonts w:ascii="Calibri" w:eastAsia="Calibri" w:hAnsi="Calibri" w:cs="Calibri"/>
                <w:b/>
                <w:sz w:val="24"/>
                <w:szCs w:val="24"/>
              </w:rPr>
            </w:pPr>
          </w:p>
        </w:tc>
      </w:tr>
    </w:tbl>
    <w:p w14:paraId="51DEBD26" w14:textId="77777777" w:rsidR="003A1D85" w:rsidRDefault="003A1D85">
      <w:pPr>
        <w:rPr>
          <w:rFonts w:ascii="Calibri" w:eastAsia="Calibri" w:hAnsi="Calibri" w:cs="Calibri"/>
          <w:sz w:val="2"/>
          <w:szCs w:val="2"/>
        </w:rPr>
      </w:pPr>
    </w:p>
    <w:sectPr w:rsidR="003A1D85">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6E4C" w14:textId="77777777" w:rsidR="00FC7433" w:rsidRDefault="00FC7433">
      <w:pPr>
        <w:spacing w:line="240" w:lineRule="auto"/>
      </w:pPr>
      <w:r>
        <w:separator/>
      </w:r>
    </w:p>
  </w:endnote>
  <w:endnote w:type="continuationSeparator" w:id="0">
    <w:p w14:paraId="2E6A80CB" w14:textId="77777777" w:rsidR="00FC7433" w:rsidRDefault="00FC7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2E24" w14:textId="77777777" w:rsidR="003A1D85" w:rsidRDefault="003A1D85">
    <w:pPr>
      <w:pBdr>
        <w:top w:val="nil"/>
        <w:left w:val="nil"/>
        <w:bottom w:val="nil"/>
        <w:right w:val="nil"/>
        <w:between w:val="nil"/>
      </w:pBdr>
      <w:tabs>
        <w:tab w:val="center" w:pos="4680"/>
        <w:tab w:val="right" w:pos="9360"/>
      </w:tabs>
      <w:spacing w:line="240" w:lineRule="auto"/>
      <w:rPr>
        <w:color w:val="000000"/>
      </w:rPr>
    </w:pPr>
  </w:p>
  <w:p w14:paraId="0EFFDBBF" w14:textId="77777777" w:rsidR="003A1D85" w:rsidRDefault="00E802D0">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89DD880" w14:textId="77777777" w:rsidR="003A1D85" w:rsidRDefault="00E802D0">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7600" w14:textId="77777777" w:rsidR="003A1D85" w:rsidRDefault="00E802D0">
    <w:pPr>
      <w:pBdr>
        <w:top w:val="nil"/>
        <w:left w:val="nil"/>
        <w:bottom w:val="nil"/>
        <w:right w:val="nil"/>
        <w:between w:val="nil"/>
      </w:pBdr>
      <w:tabs>
        <w:tab w:val="center" w:pos="4680"/>
        <w:tab w:val="right" w:pos="9360"/>
      </w:tabs>
      <w:spacing w:line="240" w:lineRule="auto"/>
      <w:rPr>
        <w:rFonts w:ascii="Calibri" w:eastAsia="Calibri" w:hAnsi="Calibri" w:cs="Calibri"/>
        <w:color w:val="000000"/>
      </w:rPr>
    </w:pPr>
    <w:r>
      <w:rPr>
        <w:rFonts w:ascii="Calibri" w:eastAsia="Calibri" w:hAnsi="Calibri" w:cs="Calibri"/>
        <w:color w:val="000000"/>
      </w:rPr>
      <w:t>* adapted from: The Management Center – learn more at managementcenter.org</w:t>
    </w:r>
  </w:p>
  <w:p w14:paraId="10ABAF4D" w14:textId="77777777" w:rsidR="003A1D85" w:rsidRDefault="003A1D85">
    <w:pPr>
      <w:pBdr>
        <w:top w:val="nil"/>
        <w:left w:val="nil"/>
        <w:bottom w:val="nil"/>
        <w:right w:val="nil"/>
        <w:between w:val="nil"/>
      </w:pBdr>
      <w:tabs>
        <w:tab w:val="center" w:pos="4680"/>
        <w:tab w:val="right" w:pos="9360"/>
      </w:tabs>
      <w:spacing w:line="240" w:lineRule="auto"/>
      <w:rPr>
        <w:rFonts w:ascii="Calibri" w:eastAsia="Calibri" w:hAnsi="Calibri" w:cs="Calibri"/>
        <w:color w:val="000000"/>
      </w:rPr>
    </w:pPr>
  </w:p>
  <w:p w14:paraId="2570D386" w14:textId="77777777" w:rsidR="003A1D85" w:rsidRDefault="00E802D0">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746F7825" w14:textId="77777777" w:rsidR="003A1D85" w:rsidRDefault="00E802D0">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243A" w14:textId="77777777" w:rsidR="00FC7433" w:rsidRDefault="00FC7433">
      <w:pPr>
        <w:spacing w:line="240" w:lineRule="auto"/>
      </w:pPr>
      <w:r>
        <w:separator/>
      </w:r>
    </w:p>
  </w:footnote>
  <w:footnote w:type="continuationSeparator" w:id="0">
    <w:p w14:paraId="0FE6C0D7" w14:textId="77777777" w:rsidR="00FC7433" w:rsidRDefault="00FC74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5810" w14:textId="77777777" w:rsidR="003A1D85" w:rsidRDefault="00E802D0">
    <w:pPr>
      <w:pBdr>
        <w:top w:val="nil"/>
        <w:left w:val="nil"/>
        <w:bottom w:val="nil"/>
        <w:right w:val="nil"/>
        <w:between w:val="nil"/>
      </w:pBdr>
      <w:tabs>
        <w:tab w:val="center" w:pos="4680"/>
        <w:tab w:val="right" w:pos="9360"/>
      </w:tabs>
      <w:spacing w:line="240" w:lineRule="auto"/>
      <w:rPr>
        <w:color w:val="000000"/>
      </w:rPr>
    </w:pPr>
    <w:r>
      <w:rPr>
        <w:noProof/>
        <w:color w:val="000000"/>
      </w:rPr>
      <w:drawing>
        <wp:inline distT="0" distB="0" distL="0" distR="0" wp14:anchorId="34F4FF88" wp14:editId="35FBCE5D">
          <wp:extent cx="1691640" cy="386629"/>
          <wp:effectExtent l="0" t="0" r="0" b="0"/>
          <wp:docPr id="1073741828"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F0BAB"/>
    <w:multiLevelType w:val="multilevel"/>
    <w:tmpl w:val="9F4CB5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2CB5917"/>
    <w:multiLevelType w:val="hybridMultilevel"/>
    <w:tmpl w:val="62360986"/>
    <w:lvl w:ilvl="0" w:tplc="3C3C42CE">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220885">
    <w:abstractNumId w:val="0"/>
  </w:num>
  <w:num w:numId="2" w16cid:durableId="2144158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85"/>
    <w:rsid w:val="00026112"/>
    <w:rsid w:val="003A1D85"/>
    <w:rsid w:val="00416087"/>
    <w:rsid w:val="004B7AF5"/>
    <w:rsid w:val="006443C2"/>
    <w:rsid w:val="006E7CA1"/>
    <w:rsid w:val="00860320"/>
    <w:rsid w:val="00875A35"/>
    <w:rsid w:val="00B55350"/>
    <w:rsid w:val="00B74675"/>
    <w:rsid w:val="00C46DAF"/>
    <w:rsid w:val="00E12A21"/>
    <w:rsid w:val="00E802D0"/>
    <w:rsid w:val="00FB13B8"/>
    <w:rsid w:val="00FC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933E"/>
  <w15:docId w15:val="{EAEE7633-3B86-0948-86EE-F6924823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FE"/>
  </w:style>
  <w:style w:type="paragraph" w:styleId="Heading1">
    <w:name w:val="heading 1"/>
    <w:basedOn w:val="Normal"/>
    <w:next w:val="Normal"/>
    <w:link w:val="Heading1Char"/>
    <w:uiPriority w:val="9"/>
    <w:qFormat/>
    <w:rsid w:val="00126DFE"/>
    <w:pPr>
      <w:contextualSpacing/>
      <w:jc w:val="center"/>
      <w:outlineLvl w:val="0"/>
    </w:pPr>
    <w:rPr>
      <w:b/>
      <w:sz w:val="32"/>
      <w:szCs w:val="32"/>
    </w:rPr>
  </w:style>
  <w:style w:type="paragraph" w:styleId="Heading2">
    <w:name w:val="heading 2"/>
    <w:basedOn w:val="Normal"/>
    <w:next w:val="Normal"/>
    <w:link w:val="Heading2Char"/>
    <w:uiPriority w:val="9"/>
    <w:semiHidden/>
    <w:unhideWhenUsed/>
    <w:qFormat/>
    <w:rsid w:val="00126DFE"/>
    <w:pPr>
      <w:contextualSpacing/>
      <w:jc w:val="center"/>
      <w:outlineLvl w:val="1"/>
    </w:pPr>
    <w:rPr>
      <w:rFonts w:eastAsiaTheme="minorEastAsia"/>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1"/>
    <w:uiPriority w:val="99"/>
    <w:semiHidden/>
    <w:unhideWhenUsed/>
    <w:rsid w:val="00126DFE"/>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02340"/>
    <w:rPr>
      <w:rFonts w:ascii="Lucida Grande" w:hAnsi="Lucida Grande" w:cs="Lucida Grande"/>
      <w:sz w:val="18"/>
      <w:szCs w:val="18"/>
    </w:rPr>
  </w:style>
  <w:style w:type="character" w:customStyle="1" w:styleId="Heading1Char">
    <w:name w:val="Heading 1 Char"/>
    <w:basedOn w:val="DefaultParagraphFont"/>
    <w:link w:val="Heading1"/>
    <w:uiPriority w:val="9"/>
    <w:rsid w:val="00126DFE"/>
    <w:rPr>
      <w:b/>
      <w:sz w:val="32"/>
      <w:szCs w:val="32"/>
    </w:rPr>
  </w:style>
  <w:style w:type="character" w:customStyle="1" w:styleId="Heading2Char">
    <w:name w:val="Heading 2 Char"/>
    <w:basedOn w:val="DefaultParagraphFont"/>
    <w:link w:val="Heading2"/>
    <w:uiPriority w:val="9"/>
    <w:rsid w:val="00126DFE"/>
    <w:rPr>
      <w:rFonts w:eastAsiaTheme="minorEastAsia"/>
      <w:b/>
      <w:sz w:val="28"/>
      <w:szCs w:val="28"/>
    </w:rPr>
  </w:style>
  <w:style w:type="character" w:customStyle="1" w:styleId="BalloonTextChar0">
    <w:name w:val="Balloon Text Char"/>
    <w:basedOn w:val="DefaultParagraphFont"/>
    <w:uiPriority w:val="99"/>
    <w:semiHidden/>
    <w:rsid w:val="00126DFE"/>
    <w:rPr>
      <w:rFonts w:ascii="Lucida Grande" w:hAnsi="Lucida Grande" w:cs="Lucida Grande"/>
      <w:sz w:val="18"/>
      <w:szCs w:val="18"/>
    </w:rPr>
  </w:style>
  <w:style w:type="paragraph" w:styleId="Header">
    <w:name w:val="header"/>
    <w:basedOn w:val="Normal"/>
    <w:link w:val="HeaderChar"/>
    <w:uiPriority w:val="99"/>
    <w:unhideWhenUsed/>
    <w:rsid w:val="00126DFE"/>
    <w:pPr>
      <w:tabs>
        <w:tab w:val="center" w:pos="4680"/>
        <w:tab w:val="right" w:pos="9360"/>
      </w:tabs>
      <w:spacing w:line="240" w:lineRule="auto"/>
    </w:pPr>
  </w:style>
  <w:style w:type="character" w:customStyle="1" w:styleId="HeaderChar">
    <w:name w:val="Header Char"/>
    <w:basedOn w:val="DefaultParagraphFont"/>
    <w:link w:val="Header"/>
    <w:uiPriority w:val="99"/>
    <w:rsid w:val="00126DFE"/>
    <w:rPr>
      <w:sz w:val="22"/>
      <w:szCs w:val="22"/>
    </w:rPr>
  </w:style>
  <w:style w:type="paragraph" w:styleId="Footer">
    <w:name w:val="footer"/>
    <w:basedOn w:val="Normal"/>
    <w:link w:val="FooterChar"/>
    <w:uiPriority w:val="99"/>
    <w:unhideWhenUsed/>
    <w:rsid w:val="00126DFE"/>
    <w:pPr>
      <w:tabs>
        <w:tab w:val="center" w:pos="4680"/>
        <w:tab w:val="right" w:pos="9360"/>
      </w:tabs>
      <w:spacing w:line="240" w:lineRule="auto"/>
    </w:pPr>
  </w:style>
  <w:style w:type="character" w:customStyle="1" w:styleId="FooterChar">
    <w:name w:val="Footer Char"/>
    <w:basedOn w:val="DefaultParagraphFont"/>
    <w:link w:val="Footer"/>
    <w:uiPriority w:val="99"/>
    <w:rsid w:val="00126DFE"/>
    <w:rPr>
      <w:sz w:val="22"/>
      <w:szCs w:val="22"/>
    </w:rPr>
  </w:style>
  <w:style w:type="paragraph" w:styleId="ListParagraph">
    <w:name w:val="List Paragraph"/>
    <w:basedOn w:val="Normal"/>
    <w:uiPriority w:val="34"/>
    <w:qFormat/>
    <w:rsid w:val="00126DFE"/>
    <w:pPr>
      <w:spacing w:after="200"/>
      <w:ind w:left="720"/>
      <w:contextualSpacing/>
    </w:pPr>
  </w:style>
  <w:style w:type="paragraph" w:styleId="FootnoteText">
    <w:name w:val="footnote text"/>
    <w:basedOn w:val="Normal"/>
    <w:link w:val="FootnoteTextChar"/>
    <w:uiPriority w:val="99"/>
    <w:semiHidden/>
    <w:unhideWhenUsed/>
    <w:rsid w:val="00126DFE"/>
    <w:pPr>
      <w:spacing w:line="240" w:lineRule="auto"/>
    </w:pPr>
    <w:rPr>
      <w:sz w:val="20"/>
      <w:szCs w:val="20"/>
    </w:rPr>
  </w:style>
  <w:style w:type="character" w:customStyle="1" w:styleId="FootnoteTextChar">
    <w:name w:val="Footnote Text Char"/>
    <w:basedOn w:val="DefaultParagraphFont"/>
    <w:link w:val="FootnoteText"/>
    <w:uiPriority w:val="99"/>
    <w:semiHidden/>
    <w:rsid w:val="00126DFE"/>
    <w:rPr>
      <w:sz w:val="20"/>
      <w:szCs w:val="20"/>
    </w:rPr>
  </w:style>
  <w:style w:type="character" w:styleId="FootnoteReference">
    <w:name w:val="footnote reference"/>
    <w:basedOn w:val="DefaultParagraphFont"/>
    <w:uiPriority w:val="99"/>
    <w:semiHidden/>
    <w:unhideWhenUsed/>
    <w:rsid w:val="00126DFE"/>
    <w:rPr>
      <w:vertAlign w:val="superscript"/>
    </w:rPr>
  </w:style>
  <w:style w:type="character" w:customStyle="1" w:styleId="BalloonTextChar1">
    <w:name w:val="Balloon Text Char1"/>
    <w:basedOn w:val="DefaultParagraphFont"/>
    <w:link w:val="BalloonText"/>
    <w:uiPriority w:val="99"/>
    <w:semiHidden/>
    <w:rsid w:val="00126DFE"/>
    <w:rPr>
      <w:rFonts w:ascii="Tahoma" w:hAnsi="Tahoma" w:cs="Tahoma"/>
      <w:sz w:val="16"/>
      <w:szCs w:val="16"/>
    </w:rPr>
  </w:style>
  <w:style w:type="table" w:styleId="TableGrid">
    <w:name w:val="Table Grid"/>
    <w:basedOn w:val="TableNormal"/>
    <w:uiPriority w:val="59"/>
    <w:rsid w:val="0012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6DFE"/>
    <w:rPr>
      <w:sz w:val="16"/>
      <w:szCs w:val="16"/>
    </w:rPr>
  </w:style>
  <w:style w:type="paragraph" w:styleId="CommentText">
    <w:name w:val="annotation text"/>
    <w:basedOn w:val="Normal"/>
    <w:link w:val="CommentTextChar"/>
    <w:uiPriority w:val="99"/>
    <w:semiHidden/>
    <w:unhideWhenUsed/>
    <w:rsid w:val="00126DFE"/>
    <w:pPr>
      <w:spacing w:line="240" w:lineRule="auto"/>
    </w:pPr>
    <w:rPr>
      <w:sz w:val="20"/>
      <w:szCs w:val="20"/>
    </w:rPr>
  </w:style>
  <w:style w:type="character" w:customStyle="1" w:styleId="CommentTextChar">
    <w:name w:val="Comment Text Char"/>
    <w:basedOn w:val="DefaultParagraphFont"/>
    <w:link w:val="CommentText"/>
    <w:uiPriority w:val="99"/>
    <w:semiHidden/>
    <w:rsid w:val="00126DFE"/>
    <w:rPr>
      <w:sz w:val="20"/>
      <w:szCs w:val="20"/>
    </w:rPr>
  </w:style>
  <w:style w:type="paragraph" w:styleId="CommentSubject">
    <w:name w:val="annotation subject"/>
    <w:basedOn w:val="CommentText"/>
    <w:next w:val="CommentText"/>
    <w:link w:val="CommentSubjectChar"/>
    <w:uiPriority w:val="99"/>
    <w:semiHidden/>
    <w:unhideWhenUsed/>
    <w:rsid w:val="00126DFE"/>
    <w:rPr>
      <w:b/>
      <w:bCs/>
    </w:rPr>
  </w:style>
  <w:style w:type="character" w:customStyle="1" w:styleId="CommentSubjectChar">
    <w:name w:val="Comment Subject Char"/>
    <w:basedOn w:val="CommentTextChar"/>
    <w:link w:val="CommentSubject"/>
    <w:uiPriority w:val="99"/>
    <w:semiHidden/>
    <w:rsid w:val="00126DFE"/>
    <w:rPr>
      <w:b/>
      <w:bCs/>
      <w:sz w:val="20"/>
      <w:szCs w:val="20"/>
    </w:rPr>
  </w:style>
  <w:style w:type="paragraph" w:styleId="TOC3">
    <w:name w:val="toc 3"/>
    <w:basedOn w:val="Normal"/>
    <w:next w:val="Normal"/>
    <w:autoRedefine/>
    <w:uiPriority w:val="39"/>
    <w:unhideWhenUsed/>
    <w:rsid w:val="00126DFE"/>
    <w:pPr>
      <w:spacing w:after="100"/>
      <w:ind w:left="440"/>
    </w:pPr>
  </w:style>
  <w:style w:type="character" w:styleId="Hyperlink">
    <w:name w:val="Hyperlink"/>
    <w:basedOn w:val="DefaultParagraphFont"/>
    <w:uiPriority w:val="99"/>
    <w:unhideWhenUsed/>
    <w:rsid w:val="00126DFE"/>
    <w:rPr>
      <w:color w:val="0000FF" w:themeColor="hyperlink"/>
      <w:u w:val="single"/>
    </w:rPr>
  </w:style>
  <w:style w:type="table" w:customStyle="1" w:styleId="LightList-Accent11">
    <w:name w:val="Light List - Accent 11"/>
    <w:basedOn w:val="TableNormal"/>
    <w:next w:val="LightList-Accent1"/>
    <w:uiPriority w:val="61"/>
    <w:rsid w:val="00126DFE"/>
    <w:rPr>
      <w:rFonts w:ascii="Franklin Gothic Book" w:eastAsia="Perpetua" w:hAnsi="Franklin Gothic Book"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126D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126D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26DFE"/>
    <w:pPr>
      <w:spacing w:after="100"/>
    </w:pPr>
  </w:style>
  <w:style w:type="paragraph" w:styleId="TOC2">
    <w:name w:val="toc 2"/>
    <w:basedOn w:val="Normal"/>
    <w:next w:val="Normal"/>
    <w:autoRedefine/>
    <w:uiPriority w:val="39"/>
    <w:unhideWhenUsed/>
    <w:rsid w:val="00126DFE"/>
    <w:pPr>
      <w:tabs>
        <w:tab w:val="right" w:leader="dot" w:pos="9350"/>
      </w:tabs>
      <w:spacing w:line="240" w:lineRule="auto"/>
      <w:ind w:left="220"/>
    </w:pPr>
  </w:style>
  <w:style w:type="paragraph" w:styleId="Revision">
    <w:name w:val="Revision"/>
    <w:hidden/>
    <w:uiPriority w:val="99"/>
    <w:semiHidden/>
    <w:rsid w:val="00126DFE"/>
  </w:style>
  <w:style w:type="character" w:styleId="UnresolvedMention">
    <w:name w:val="Unresolved Mention"/>
    <w:basedOn w:val="DefaultParagraphFont"/>
    <w:uiPriority w:val="99"/>
    <w:rsid w:val="00F45A2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iWJhy87LiWRXfk9T8+B/w3ww5g==">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Loudon</dc:creator>
  <cp:lastModifiedBy>Claire Schu</cp:lastModifiedBy>
  <cp:revision>3</cp:revision>
  <dcterms:created xsi:type="dcterms:W3CDTF">2022-07-21T18:06:00Z</dcterms:created>
  <dcterms:modified xsi:type="dcterms:W3CDTF">2022-07-21T18:10:00Z</dcterms:modified>
</cp:coreProperties>
</file>