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1" w14:textId="607CFF6D" w:rsidR="006345B1" w:rsidRPr="00FB0DF7" w:rsidRDefault="009120EA" w:rsidP="00682230">
      <w:pPr>
        <w:widowControl w:val="0"/>
        <w:pBdr>
          <w:top w:val="nil"/>
          <w:left w:val="nil"/>
          <w:bottom w:val="nil"/>
          <w:right w:val="nil"/>
          <w:between w:val="nil"/>
        </w:pBdr>
        <w:spacing w:after="0" w:line="276" w:lineRule="auto"/>
        <w:rPr>
          <w:rFonts w:ascii="Open Sans" w:hAnsi="Open Sans" w:cs="Open Sans"/>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2051"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2050" type="#_x0000_t136" alt="" style="position:absolute;margin-left:0;margin-top:0;width:50pt;height:50pt;z-index:251658752;visibility:hidden;mso-wrap-edited:f;mso-width-percent:0;mso-height-percent:0;mso-width-percent:0;mso-height-percent:0">
            <o:lock v:ext="edit" selection="t"/>
          </v:shape>
        </w:pict>
      </w:r>
    </w:p>
    <w:p w14:paraId="7FE98CA2" w14:textId="017DA370" w:rsidR="006345B1" w:rsidRPr="00997B2C" w:rsidRDefault="005F3F4F">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000000"/>
          <w:sz w:val="24"/>
          <w:szCs w:val="24"/>
        </w:rPr>
      </w:pPr>
      <w:r w:rsidRPr="00997B2C">
        <w:rPr>
          <w:rFonts w:ascii="Open Sans" w:hAnsi="Open Sans" w:cs="Open Sans"/>
          <w:b/>
          <w:color w:val="ED7D31"/>
          <w:sz w:val="36"/>
          <w:szCs w:val="36"/>
        </w:rPr>
        <w:tab/>
        <w:t>5</w:t>
      </w:r>
      <w:r w:rsidR="00712A8E">
        <w:rPr>
          <w:rFonts w:ascii="Open Sans" w:hAnsi="Open Sans" w:cs="Open Sans"/>
          <w:b/>
          <w:color w:val="ED7D31"/>
          <w:sz w:val="36"/>
          <w:szCs w:val="36"/>
        </w:rPr>
        <w:t>-</w:t>
      </w:r>
      <w:r w:rsidRPr="00997B2C">
        <w:rPr>
          <w:rFonts w:ascii="Open Sans" w:hAnsi="Open Sans" w:cs="Open Sans"/>
          <w:b/>
          <w:color w:val="ED7D31"/>
          <w:sz w:val="36"/>
          <w:szCs w:val="36"/>
        </w:rPr>
        <w:t>Minute Chats with Students</w:t>
      </w:r>
    </w:p>
    <w:p w14:paraId="53798674" w14:textId="5625E7DE" w:rsidR="0003347F" w:rsidRPr="00CA1DB8" w:rsidRDefault="00CD324A">
      <w:pPr>
        <w:pBdr>
          <w:top w:val="nil"/>
          <w:left w:val="nil"/>
          <w:bottom w:val="nil"/>
          <w:right w:val="nil"/>
          <w:between w:val="nil"/>
        </w:pBdr>
        <w:spacing w:after="0" w:line="240" w:lineRule="auto"/>
        <w:rPr>
          <w:rFonts w:ascii="Open Sans" w:hAnsi="Open Sans" w:cs="Open Sans"/>
          <w:i/>
          <w:iCs/>
          <w:color w:val="000000"/>
          <w:sz w:val="16"/>
          <w:szCs w:val="16"/>
        </w:rPr>
      </w:pPr>
      <w:r w:rsidRPr="00CA1DB8">
        <w:rPr>
          <w:rFonts w:ascii="Open Sans" w:hAnsi="Open Sans" w:cs="Open Sans"/>
          <w:i/>
          <w:iCs/>
          <w:color w:val="000000"/>
          <w:sz w:val="16"/>
          <w:szCs w:val="16"/>
        </w:rPr>
        <w:t>This tool is adapted from a similar resource created by the Anchorage School District SEL Team</w:t>
      </w:r>
      <w:r w:rsidR="00CA1DB8" w:rsidRPr="00CA1DB8">
        <w:rPr>
          <w:rFonts w:ascii="Open Sans" w:hAnsi="Open Sans" w:cs="Open Sans"/>
          <w:i/>
          <w:iCs/>
          <w:color w:val="000000"/>
          <w:sz w:val="16"/>
          <w:szCs w:val="16"/>
        </w:rPr>
        <w:t>, and revised with input from students in the Civics 2.0 afterschool program in Cleveland Metropolitan School District.</w:t>
      </w:r>
    </w:p>
    <w:p w14:paraId="41A6DEB0" w14:textId="0C0BF4B7" w:rsidR="00462028" w:rsidRPr="00FB0DF7" w:rsidRDefault="002F434B">
      <w:pPr>
        <w:pBdr>
          <w:top w:val="nil"/>
          <w:left w:val="nil"/>
          <w:bottom w:val="nil"/>
          <w:right w:val="nil"/>
          <w:between w:val="nil"/>
        </w:pBdr>
        <w:spacing w:after="0" w:line="240" w:lineRule="auto"/>
        <w:rPr>
          <w:rFonts w:ascii="Open Sans" w:hAnsi="Open Sans" w:cs="Open Sans"/>
          <w:color w:val="FF0000"/>
          <w:sz w:val="16"/>
          <w:szCs w:val="16"/>
        </w:rPr>
      </w:pPr>
      <w:r>
        <w:rPr>
          <w:rFonts w:ascii="Open Sans" w:hAnsi="Open Sans" w:cs="Open Sans"/>
          <w:noProof/>
          <w:color w:val="FF0000"/>
          <w:sz w:val="16"/>
          <w:szCs w:val="16"/>
        </w:rPr>
        <mc:AlternateContent>
          <mc:Choice Requires="wps">
            <w:drawing>
              <wp:anchor distT="0" distB="0" distL="114300" distR="114300" simplePos="0" relativeHeight="251659776" behindDoc="0" locked="0" layoutInCell="1" allowOverlap="1" wp14:anchorId="079AD5B1" wp14:editId="5412A1B9">
                <wp:simplePos x="0" y="0"/>
                <wp:positionH relativeFrom="column">
                  <wp:posOffset>2873326</wp:posOffset>
                </wp:positionH>
                <wp:positionV relativeFrom="paragraph">
                  <wp:posOffset>36879</wp:posOffset>
                </wp:positionV>
                <wp:extent cx="6201410" cy="5781821"/>
                <wp:effectExtent l="0" t="0" r="8890" b="9525"/>
                <wp:wrapNone/>
                <wp:docPr id="10" name="Text Box 10"/>
                <wp:cNvGraphicFramePr/>
                <a:graphic xmlns:a="http://schemas.openxmlformats.org/drawingml/2006/main">
                  <a:graphicData uri="http://schemas.microsoft.com/office/word/2010/wordprocessingShape">
                    <wps:wsp>
                      <wps:cNvSpPr txBox="1"/>
                      <wps:spPr>
                        <a:xfrm>
                          <a:off x="0" y="0"/>
                          <a:ext cx="6201410" cy="5781821"/>
                        </a:xfrm>
                        <a:prstGeom prst="rect">
                          <a:avLst/>
                        </a:prstGeom>
                        <a:noFill/>
                        <a:ln w="6350">
                          <a:solidFill>
                            <a:prstClr val="black"/>
                          </a:solidFill>
                        </a:ln>
                      </wps:spPr>
                      <wps:txbx>
                        <w:txbxContent>
                          <w:p w14:paraId="05B92B79" w14:textId="1DE18025" w:rsidR="00CD324A" w:rsidRPr="00450D47" w:rsidRDefault="00CD324A" w:rsidP="00CD324A">
                            <w:pPr>
                              <w:spacing w:line="240" w:lineRule="auto"/>
                              <w:rPr>
                                <w:rFonts w:ascii="Open Sans" w:hAnsi="Open Sans" w:cs="Open Sans"/>
                                <w:sz w:val="18"/>
                                <w:szCs w:val="18"/>
                              </w:rPr>
                            </w:pPr>
                            <w:r w:rsidRPr="00450D47">
                              <w:rPr>
                                <w:rFonts w:ascii="Open Sans" w:hAnsi="Open Sans" w:cs="Open Sans"/>
                                <w:b/>
                                <w:bCs/>
                                <w:sz w:val="21"/>
                                <w:szCs w:val="21"/>
                              </w:rPr>
                              <w:t>Initiate –</w:t>
                            </w:r>
                            <w:r w:rsidRPr="00450D47">
                              <w:rPr>
                                <w:rFonts w:ascii="Open Sans" w:hAnsi="Open Sans" w:cs="Open Sans"/>
                                <w:sz w:val="21"/>
                                <w:szCs w:val="21"/>
                              </w:rPr>
                              <w:t xml:space="preserve"> </w:t>
                            </w:r>
                            <w:r w:rsidRPr="00450D47">
                              <w:rPr>
                                <w:rFonts w:ascii="Open Sans" w:hAnsi="Open Sans" w:cs="Open Sans"/>
                                <w:sz w:val="18"/>
                                <w:szCs w:val="18"/>
                              </w:rPr>
                              <w:t xml:space="preserve">In a group setting, let all students know you’ll be reaching out to them individually to connect and hear more about how things are going.  Have students sign up for a time for a call or in-person chat or reach out to them with a school and parent-approved messaging app that allows for easy back and forth exchange.  If possible, let them choose!  Say something like: </w:t>
                            </w:r>
                          </w:p>
                          <w:p w14:paraId="51EDEE0A" w14:textId="56396C21" w:rsidR="00CD324A" w:rsidRPr="00450D47" w:rsidRDefault="00A6778D" w:rsidP="00CD324A">
                            <w:pPr>
                              <w:spacing w:line="240" w:lineRule="auto"/>
                              <w:rPr>
                                <w:rFonts w:ascii="Open Sans" w:hAnsi="Open Sans" w:cs="Open Sans"/>
                                <w:sz w:val="18"/>
                                <w:szCs w:val="18"/>
                              </w:rPr>
                            </w:pPr>
                            <w:r>
                              <w:rPr>
                                <w:rFonts w:ascii="Open Sans" w:hAnsi="Open Sans" w:cs="Open Sans"/>
                                <w:sz w:val="18"/>
                                <w:szCs w:val="18"/>
                              </w:rPr>
                              <w:t>“</w:t>
                            </w:r>
                            <w:r w:rsidR="00CD324A" w:rsidRPr="00450D47">
                              <w:rPr>
                                <w:rFonts w:ascii="Open Sans" w:hAnsi="Open Sans" w:cs="Open Sans"/>
                                <w:sz w:val="18"/>
                                <w:szCs w:val="18"/>
                              </w:rPr>
                              <w:t xml:space="preserve">I’m working on connecting with everyone in this group to get a better sense of </w:t>
                            </w:r>
                            <w:r w:rsidR="00FE3F22">
                              <w:rPr>
                                <w:rFonts w:ascii="Open Sans" w:hAnsi="Open Sans" w:cs="Open Sans"/>
                                <w:sz w:val="18"/>
                                <w:szCs w:val="18"/>
                              </w:rPr>
                              <w:t>how</w:t>
                            </w:r>
                            <w:r w:rsidR="00CD324A" w:rsidRPr="00450D47">
                              <w:rPr>
                                <w:rFonts w:ascii="Open Sans" w:hAnsi="Open Sans" w:cs="Open Sans"/>
                                <w:sz w:val="18"/>
                                <w:szCs w:val="18"/>
                              </w:rPr>
                              <w:t xml:space="preserve"> everyone is feeling</w:t>
                            </w:r>
                            <w:r w:rsidR="00FE3F22">
                              <w:rPr>
                                <w:rFonts w:ascii="Open Sans" w:hAnsi="Open Sans" w:cs="Open Sans"/>
                                <w:sz w:val="18"/>
                                <w:szCs w:val="18"/>
                              </w:rPr>
                              <w:t xml:space="preserve"> about school, how they’re doing in class, what they’re interested in, and how I can </w:t>
                            </w:r>
                            <w:r w:rsidR="00CD324A" w:rsidRPr="00450D47">
                              <w:rPr>
                                <w:rFonts w:ascii="Open Sans" w:hAnsi="Open Sans" w:cs="Open Sans"/>
                                <w:sz w:val="18"/>
                                <w:szCs w:val="18"/>
                              </w:rPr>
                              <w:t>be supportive.</w:t>
                            </w:r>
                            <w:r>
                              <w:rPr>
                                <w:rFonts w:ascii="Open Sans" w:hAnsi="Open Sans" w:cs="Open Sans"/>
                                <w:sz w:val="18"/>
                                <w:szCs w:val="18"/>
                              </w:rPr>
                              <w:t>”</w:t>
                            </w:r>
                          </w:p>
                          <w:p w14:paraId="7A21CDBA" w14:textId="77777777" w:rsidR="00CD324A"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Open –</w:t>
                            </w:r>
                            <w:r w:rsidRPr="00450D47">
                              <w:rPr>
                                <w:rFonts w:ascii="Open Sans" w:hAnsi="Open Sans" w:cs="Open Sans"/>
                                <w:sz w:val="21"/>
                                <w:szCs w:val="21"/>
                              </w:rPr>
                              <w:t xml:space="preserve"> </w:t>
                            </w:r>
                            <w:r w:rsidRPr="00450D47">
                              <w:rPr>
                                <w:rFonts w:ascii="Open Sans" w:hAnsi="Open Sans" w:cs="Open Sans"/>
                                <w:sz w:val="18"/>
                                <w:szCs w:val="18"/>
                              </w:rPr>
                              <w:t xml:space="preserve">Show that they are significant to </w:t>
                            </w:r>
                            <w:proofErr w:type="gramStart"/>
                            <w:r w:rsidRPr="00450D47">
                              <w:rPr>
                                <w:rFonts w:ascii="Open Sans" w:hAnsi="Open Sans" w:cs="Open Sans"/>
                                <w:sz w:val="18"/>
                                <w:szCs w:val="18"/>
                              </w:rPr>
                              <w:t>you</w:t>
                            </w:r>
                            <w:proofErr w:type="gramEnd"/>
                            <w:r w:rsidRPr="00450D47">
                              <w:rPr>
                                <w:rFonts w:ascii="Open Sans" w:hAnsi="Open Sans" w:cs="Open Sans"/>
                                <w:sz w:val="18"/>
                                <w:szCs w:val="18"/>
                              </w:rPr>
                              <w:t xml:space="preserve"> and you care about them. </w:t>
                            </w:r>
                          </w:p>
                          <w:p w14:paraId="4C14E2EF" w14:textId="77777777" w:rsidR="009D3627" w:rsidRPr="00450D47" w:rsidRDefault="00CD324A" w:rsidP="009D3627">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“I’m glad to have the chance to chat 1 on 1 with you.”</w:t>
                            </w:r>
                          </w:p>
                          <w:p w14:paraId="1A63C22C" w14:textId="0E24641B" w:rsidR="009D3627" w:rsidRPr="00450D47" w:rsidRDefault="00CD324A" w:rsidP="009D3627">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 xml:space="preserve">“I’m excited to have you in my class/group this year – I can tell you’re going to add a lot to </w:t>
                            </w:r>
                            <w:r w:rsidR="009124F5">
                              <w:rPr>
                                <w:rFonts w:ascii="Open Sans" w:hAnsi="Open Sans" w:cs="Open Sans"/>
                                <w:sz w:val="18"/>
                                <w:szCs w:val="18"/>
                              </w:rPr>
                              <w:t>the group</w:t>
                            </w:r>
                            <w:r w:rsidRPr="00450D47">
                              <w:rPr>
                                <w:rFonts w:ascii="Open Sans" w:hAnsi="Open Sans" w:cs="Open Sans"/>
                                <w:sz w:val="18"/>
                                <w:szCs w:val="18"/>
                              </w:rPr>
                              <w:t>.”</w:t>
                            </w:r>
                          </w:p>
                          <w:p w14:paraId="027D3738" w14:textId="15E371D9" w:rsidR="009124F5" w:rsidRPr="00A6778D" w:rsidRDefault="00CD324A" w:rsidP="00A6778D">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 xml:space="preserve">If you already know something about their lives, bring it up as appropriate.  For example, “Your sister is </w:t>
                            </w:r>
                            <w:r w:rsidR="00450D47">
                              <w:rPr>
                                <w:rFonts w:ascii="Open Sans" w:hAnsi="Open Sans" w:cs="Open Sans"/>
                                <w:sz w:val="18"/>
                                <w:szCs w:val="18"/>
                              </w:rPr>
                              <w:t>in</w:t>
                            </w:r>
                            <w:r w:rsidRPr="00450D47">
                              <w:rPr>
                                <w:rFonts w:ascii="Open Sans" w:hAnsi="Open Sans" w:cs="Open Sans"/>
                                <w:sz w:val="18"/>
                                <w:szCs w:val="18"/>
                              </w:rPr>
                              <w:t xml:space="preserve"> college now, right?  How ha</w:t>
                            </w:r>
                            <w:r w:rsidR="00450D47">
                              <w:rPr>
                                <w:rFonts w:ascii="Open Sans" w:hAnsi="Open Sans" w:cs="Open Sans"/>
                                <w:sz w:val="18"/>
                                <w:szCs w:val="18"/>
                              </w:rPr>
                              <w:t>ve you been adjusting</w:t>
                            </w:r>
                            <w:r w:rsidRPr="00450D47">
                              <w:rPr>
                                <w:rFonts w:ascii="Open Sans" w:hAnsi="Open Sans" w:cs="Open Sans"/>
                                <w:sz w:val="18"/>
                                <w:szCs w:val="18"/>
                              </w:rPr>
                              <w:t>?” or “</w:t>
                            </w:r>
                            <w:r w:rsidR="00450D47">
                              <w:rPr>
                                <w:rFonts w:ascii="Open Sans" w:hAnsi="Open Sans" w:cs="Open Sans"/>
                                <w:sz w:val="18"/>
                                <w:szCs w:val="18"/>
                              </w:rPr>
                              <w:t xml:space="preserve">Isn’t </w:t>
                            </w:r>
                            <w:proofErr w:type="gramStart"/>
                            <w:r w:rsidR="00450D47">
                              <w:rPr>
                                <w:rFonts w:ascii="Open Sans" w:hAnsi="Open Sans" w:cs="Open Sans"/>
                                <w:sz w:val="18"/>
                                <w:szCs w:val="18"/>
                              </w:rPr>
                              <w:t>it</w:t>
                            </w:r>
                            <w:proofErr w:type="gramEnd"/>
                            <w:r w:rsidR="00450D47">
                              <w:rPr>
                                <w:rFonts w:ascii="Open Sans" w:hAnsi="Open Sans" w:cs="Open Sans"/>
                                <w:sz w:val="18"/>
                                <w:szCs w:val="18"/>
                              </w:rPr>
                              <w:t xml:space="preserve"> baseball</w:t>
                            </w:r>
                            <w:r w:rsidRPr="00450D47">
                              <w:rPr>
                                <w:rFonts w:ascii="Open Sans" w:hAnsi="Open Sans" w:cs="Open Sans"/>
                                <w:sz w:val="18"/>
                                <w:szCs w:val="18"/>
                              </w:rPr>
                              <w:t xml:space="preserve"> season already</w:t>
                            </w:r>
                            <w:r w:rsidR="00450D47">
                              <w:rPr>
                                <w:rFonts w:ascii="Open Sans" w:hAnsi="Open Sans" w:cs="Open Sans"/>
                                <w:sz w:val="18"/>
                                <w:szCs w:val="18"/>
                              </w:rPr>
                              <w:t>?</w:t>
                            </w:r>
                            <w:r w:rsidRPr="00450D47">
                              <w:rPr>
                                <w:rFonts w:ascii="Open Sans" w:hAnsi="Open Sans" w:cs="Open Sans"/>
                                <w:sz w:val="18"/>
                                <w:szCs w:val="18"/>
                              </w:rPr>
                              <w:t xml:space="preserve"> </w:t>
                            </w:r>
                            <w:r w:rsidR="00450D47">
                              <w:rPr>
                                <w:rFonts w:ascii="Open Sans" w:hAnsi="Open Sans" w:cs="Open Sans"/>
                                <w:sz w:val="18"/>
                                <w:szCs w:val="18"/>
                              </w:rPr>
                              <w:t>How has it been for you balancing practice with everything else you have going on?”</w:t>
                            </w:r>
                          </w:p>
                          <w:p w14:paraId="7F4F6C12" w14:textId="1FC234AC"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Personalize –</w:t>
                            </w:r>
                            <w:r w:rsidRPr="00450D47">
                              <w:rPr>
                                <w:rFonts w:ascii="Open Sans" w:hAnsi="Open Sans" w:cs="Open Sans"/>
                                <w:sz w:val="21"/>
                                <w:szCs w:val="21"/>
                              </w:rPr>
                              <w:t xml:space="preserve"> </w:t>
                            </w:r>
                            <w:r w:rsidRPr="00450D47">
                              <w:rPr>
                                <w:rFonts w:ascii="Open Sans" w:hAnsi="Open Sans" w:cs="Open Sans"/>
                                <w:sz w:val="18"/>
                                <w:szCs w:val="18"/>
                              </w:rPr>
                              <w:t xml:space="preserve">Ask a question that invites the student to </w:t>
                            </w:r>
                            <w:r w:rsidR="009124F5">
                              <w:rPr>
                                <w:rFonts w:ascii="Open Sans" w:hAnsi="Open Sans" w:cs="Open Sans"/>
                                <w:sz w:val="18"/>
                                <w:szCs w:val="18"/>
                              </w:rPr>
                              <w:t>tell you about how they are experiencing school.</w:t>
                            </w:r>
                            <w:r w:rsidRPr="00450D47">
                              <w:rPr>
                                <w:rFonts w:ascii="Open Sans" w:hAnsi="Open Sans" w:cs="Open Sans"/>
                                <w:sz w:val="18"/>
                                <w:szCs w:val="18"/>
                              </w:rPr>
                              <w:t xml:space="preserve"> Be more specific than “how</w:t>
                            </w:r>
                            <w:r w:rsidR="009124F5">
                              <w:rPr>
                                <w:rFonts w:ascii="Open Sans" w:hAnsi="Open Sans" w:cs="Open Sans"/>
                                <w:sz w:val="18"/>
                                <w:szCs w:val="18"/>
                              </w:rPr>
                              <w:t>’s it going</w:t>
                            </w:r>
                            <w:r w:rsidRPr="00450D47">
                              <w:rPr>
                                <w:rFonts w:ascii="Open Sans" w:hAnsi="Open Sans" w:cs="Open Sans"/>
                                <w:sz w:val="18"/>
                                <w:szCs w:val="18"/>
                              </w:rPr>
                              <w:t>?” –</w:t>
                            </w:r>
                            <w:r w:rsidR="00450D47">
                              <w:rPr>
                                <w:rFonts w:ascii="Open Sans" w:hAnsi="Open Sans" w:cs="Open Sans"/>
                                <w:sz w:val="18"/>
                                <w:szCs w:val="18"/>
                              </w:rPr>
                              <w:t xml:space="preserve"> </w:t>
                            </w:r>
                            <w:r w:rsidRPr="00450D47">
                              <w:rPr>
                                <w:rFonts w:ascii="Open Sans" w:hAnsi="Open Sans" w:cs="Open Sans"/>
                                <w:sz w:val="18"/>
                                <w:szCs w:val="18"/>
                              </w:rPr>
                              <w:t>often we are socialized to answer that question with little thought or detail.</w:t>
                            </w:r>
                            <w:r w:rsidR="009124F5">
                              <w:rPr>
                                <w:rFonts w:ascii="Open Sans" w:hAnsi="Open Sans" w:cs="Open Sans"/>
                                <w:sz w:val="18"/>
                                <w:szCs w:val="18"/>
                              </w:rPr>
                              <w:t xml:space="preserve"> Be attentive to body language that may indicate the student wants to keep talking or move on</w:t>
                            </w:r>
                            <w:r w:rsidR="009124F5" w:rsidRPr="00450D47">
                              <w:rPr>
                                <w:rFonts w:ascii="Open Sans" w:hAnsi="Open Sans" w:cs="Open Sans"/>
                                <w:sz w:val="18"/>
                                <w:szCs w:val="18"/>
                              </w:rPr>
                              <w:t>.</w:t>
                            </w:r>
                          </w:p>
                          <w:p w14:paraId="75F44921" w14:textId="61F30A07"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450D47">
                              <w:rPr>
                                <w:rFonts w:ascii="Open Sans" w:hAnsi="Open Sans" w:cs="Open Sans"/>
                                <w:sz w:val="18"/>
                                <w:szCs w:val="18"/>
                              </w:rPr>
                              <w:t>How</w:t>
                            </w:r>
                            <w:r w:rsidR="00CD324A" w:rsidRPr="00450D47">
                              <w:rPr>
                                <w:rFonts w:ascii="Open Sans" w:hAnsi="Open Sans" w:cs="Open Sans"/>
                                <w:sz w:val="18"/>
                                <w:szCs w:val="18"/>
                              </w:rPr>
                              <w:t xml:space="preserve"> have you been </w:t>
                            </w:r>
                            <w:r w:rsidR="009124F5">
                              <w:rPr>
                                <w:rFonts w:ascii="Open Sans" w:hAnsi="Open Sans" w:cs="Open Sans"/>
                                <w:sz w:val="18"/>
                                <w:szCs w:val="18"/>
                              </w:rPr>
                              <w:t>doing in your classes lately</w:t>
                            </w:r>
                            <w:r w:rsidR="00CD324A" w:rsidRPr="00450D47">
                              <w:rPr>
                                <w:rFonts w:ascii="Open Sans" w:hAnsi="Open Sans" w:cs="Open Sans"/>
                                <w:sz w:val="18"/>
                                <w:szCs w:val="18"/>
                              </w:rPr>
                              <w:t>?</w:t>
                            </w:r>
                            <w:r w:rsidRPr="00450D47">
                              <w:rPr>
                                <w:rFonts w:ascii="Open Sans" w:hAnsi="Open Sans" w:cs="Open Sans"/>
                                <w:sz w:val="18"/>
                                <w:szCs w:val="18"/>
                              </w:rPr>
                              <w:t>”</w:t>
                            </w:r>
                          </w:p>
                          <w:p w14:paraId="1F7AAEEA" w14:textId="77777777"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CD324A" w:rsidRPr="00450D47">
                              <w:rPr>
                                <w:rFonts w:ascii="Open Sans" w:hAnsi="Open Sans" w:cs="Open Sans"/>
                                <w:sz w:val="18"/>
                                <w:szCs w:val="18"/>
                              </w:rPr>
                              <w:t>What is new for you since last school year?</w:t>
                            </w:r>
                            <w:r w:rsidRPr="00450D47">
                              <w:rPr>
                                <w:rFonts w:ascii="Open Sans" w:hAnsi="Open Sans" w:cs="Open Sans"/>
                                <w:sz w:val="18"/>
                                <w:szCs w:val="18"/>
                              </w:rPr>
                              <w:t>”</w:t>
                            </w:r>
                          </w:p>
                          <w:p w14:paraId="0676155C" w14:textId="0414B8B9"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9124F5">
                              <w:rPr>
                                <w:rFonts w:ascii="Open Sans" w:hAnsi="Open Sans" w:cs="Open Sans"/>
                                <w:sz w:val="18"/>
                                <w:szCs w:val="18"/>
                              </w:rPr>
                              <w:t>What are you learning that’s most interesting to you</w:t>
                            </w:r>
                            <w:r w:rsidR="00CD324A" w:rsidRPr="00450D47">
                              <w:rPr>
                                <w:rFonts w:ascii="Open Sans" w:hAnsi="Open Sans" w:cs="Open Sans"/>
                                <w:sz w:val="18"/>
                                <w:szCs w:val="18"/>
                              </w:rPr>
                              <w:t>?</w:t>
                            </w:r>
                            <w:r w:rsidRPr="00450D47">
                              <w:rPr>
                                <w:rFonts w:ascii="Open Sans" w:hAnsi="Open Sans" w:cs="Open Sans"/>
                                <w:sz w:val="18"/>
                                <w:szCs w:val="18"/>
                              </w:rPr>
                              <w:t>”</w:t>
                            </w:r>
                          </w:p>
                          <w:p w14:paraId="035D0893" w14:textId="24EFE012" w:rsidR="009D3627" w:rsidRPr="00450D47" w:rsidRDefault="009D3627" w:rsidP="009D3627">
                            <w:pPr>
                              <w:pStyle w:val="ListParagraph"/>
                              <w:numPr>
                                <w:ilvl w:val="0"/>
                                <w:numId w:val="27"/>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 xml:space="preserve">What would you say is your biggest source of </w:t>
                            </w:r>
                            <w:r w:rsidR="003C1BC3">
                              <w:rPr>
                                <w:rFonts w:ascii="Open Sans" w:hAnsi="Open Sans" w:cs="Open Sans"/>
                                <w:sz w:val="18"/>
                                <w:szCs w:val="18"/>
                              </w:rPr>
                              <w:t xml:space="preserve">joy </w:t>
                            </w:r>
                            <w:r w:rsidR="009124F5">
                              <w:rPr>
                                <w:rFonts w:ascii="Open Sans" w:hAnsi="Open Sans" w:cs="Open Sans"/>
                                <w:sz w:val="18"/>
                                <w:szCs w:val="18"/>
                              </w:rPr>
                              <w:t xml:space="preserve">at school </w:t>
                            </w:r>
                            <w:r w:rsidR="003C1BC3">
                              <w:rPr>
                                <w:rFonts w:ascii="Open Sans" w:hAnsi="Open Sans" w:cs="Open Sans"/>
                                <w:sz w:val="18"/>
                                <w:szCs w:val="18"/>
                              </w:rPr>
                              <w:t>right now?  What about a source of stress?”</w:t>
                            </w:r>
                          </w:p>
                          <w:p w14:paraId="70C9C67D" w14:textId="77777777"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Invite Feedback –</w:t>
                            </w:r>
                            <w:r w:rsidRPr="00450D47">
                              <w:rPr>
                                <w:rFonts w:ascii="Open Sans" w:hAnsi="Open Sans" w:cs="Open Sans"/>
                                <w:sz w:val="21"/>
                                <w:szCs w:val="21"/>
                              </w:rPr>
                              <w:t xml:space="preserve"> </w:t>
                            </w:r>
                            <w:r w:rsidRPr="00450D47">
                              <w:rPr>
                                <w:rFonts w:ascii="Open Sans" w:hAnsi="Open Sans" w:cs="Open Sans"/>
                                <w:sz w:val="18"/>
                                <w:szCs w:val="18"/>
                              </w:rPr>
                              <w:t>Show your student that you value their perspective and are open to making changes based on their input.</w:t>
                            </w:r>
                          </w:p>
                          <w:p w14:paraId="1082AE99" w14:textId="772CC4F6" w:rsidR="009D3627" w:rsidRPr="003C1BC3"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would you like to see happen this school year?</w:t>
                            </w:r>
                            <w:r w:rsidRPr="00450D47">
                              <w:rPr>
                                <w:rFonts w:ascii="Open Sans" w:hAnsi="Open Sans" w:cs="Open Sans"/>
                                <w:sz w:val="18"/>
                                <w:szCs w:val="18"/>
                              </w:rPr>
                              <w:t>”</w:t>
                            </w:r>
                          </w:p>
                          <w:p w14:paraId="0B8D17CB" w14:textId="7C98C188" w:rsidR="003C1BC3" w:rsidRPr="00450D47" w:rsidRDefault="003C1BC3" w:rsidP="009D3627">
                            <w:pPr>
                              <w:pStyle w:val="ListParagraph"/>
                              <w:numPr>
                                <w:ilvl w:val="0"/>
                                <w:numId w:val="28"/>
                              </w:numPr>
                              <w:spacing w:line="240" w:lineRule="auto"/>
                              <w:rPr>
                                <w:rFonts w:ascii="Open Sans" w:hAnsi="Open Sans" w:cs="Open Sans"/>
                                <w:sz w:val="21"/>
                                <w:szCs w:val="21"/>
                              </w:rPr>
                            </w:pPr>
                            <w:r>
                              <w:rPr>
                                <w:rFonts w:ascii="Open Sans" w:hAnsi="Open Sans" w:cs="Open Sans"/>
                                <w:sz w:val="18"/>
                                <w:szCs w:val="18"/>
                              </w:rPr>
                              <w:t>“What’s something that you and your classmates are interested in, that we could explore more in class?”</w:t>
                            </w:r>
                          </w:p>
                          <w:p w14:paraId="02455551" w14:textId="746697C1"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need most right now from me</w:t>
                            </w:r>
                            <w:r w:rsidR="009124F5">
                              <w:rPr>
                                <w:rFonts w:ascii="Open Sans" w:hAnsi="Open Sans" w:cs="Open Sans"/>
                                <w:sz w:val="18"/>
                                <w:szCs w:val="18"/>
                              </w:rPr>
                              <w:t xml:space="preserve"> </w:t>
                            </w:r>
                            <w:r w:rsidR="00CD324A" w:rsidRPr="00450D47">
                              <w:rPr>
                                <w:rFonts w:ascii="Open Sans" w:hAnsi="Open Sans" w:cs="Open Sans"/>
                                <w:sz w:val="18"/>
                                <w:szCs w:val="18"/>
                              </w:rPr>
                              <w:t>and your other teachers</w:t>
                            </w:r>
                            <w:r w:rsidR="009124F5">
                              <w:rPr>
                                <w:rFonts w:ascii="Open Sans" w:hAnsi="Open Sans" w:cs="Open Sans"/>
                                <w:sz w:val="18"/>
                                <w:szCs w:val="18"/>
                              </w:rPr>
                              <w:t xml:space="preserve"> to do well in your classes</w:t>
                            </w:r>
                            <w:r w:rsidR="00CD324A" w:rsidRPr="00450D47">
                              <w:rPr>
                                <w:rFonts w:ascii="Open Sans" w:hAnsi="Open Sans" w:cs="Open Sans"/>
                                <w:sz w:val="18"/>
                                <w:szCs w:val="18"/>
                              </w:rPr>
                              <w:t>?</w:t>
                            </w:r>
                            <w:r w:rsidRPr="00450D47">
                              <w:rPr>
                                <w:rFonts w:ascii="Open Sans" w:hAnsi="Open Sans" w:cs="Open Sans"/>
                                <w:sz w:val="18"/>
                                <w:szCs w:val="18"/>
                              </w:rPr>
                              <w:t>”</w:t>
                            </w:r>
                          </w:p>
                          <w:p w14:paraId="4FAAE95F" w14:textId="77777777"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think our school/class is getting right so far this year?</w:t>
                            </w:r>
                            <w:r w:rsidRPr="00450D47">
                              <w:rPr>
                                <w:rFonts w:ascii="Open Sans" w:hAnsi="Open Sans" w:cs="Open Sans"/>
                                <w:sz w:val="18"/>
                                <w:szCs w:val="18"/>
                              </w:rPr>
                              <w:t>”</w:t>
                            </w:r>
                          </w:p>
                          <w:p w14:paraId="7A935099" w14:textId="77777777"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think our school/class should be doing differently?</w:t>
                            </w:r>
                            <w:r w:rsidRPr="00450D47">
                              <w:rPr>
                                <w:rFonts w:ascii="Open Sans" w:hAnsi="Open Sans" w:cs="Open Sans"/>
                                <w:sz w:val="18"/>
                                <w:szCs w:val="18"/>
                              </w:rPr>
                              <w:t>”</w:t>
                            </w:r>
                          </w:p>
                          <w:p w14:paraId="696FBD10" w14:textId="77777777"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Close –</w:t>
                            </w:r>
                            <w:r w:rsidRPr="00450D47">
                              <w:rPr>
                                <w:rFonts w:ascii="Open Sans" w:hAnsi="Open Sans" w:cs="Open Sans"/>
                                <w:sz w:val="21"/>
                                <w:szCs w:val="21"/>
                              </w:rPr>
                              <w:t xml:space="preserve"> </w:t>
                            </w:r>
                            <w:r w:rsidRPr="00450D47">
                              <w:rPr>
                                <w:rFonts w:ascii="Open Sans" w:hAnsi="Open Sans" w:cs="Open Sans"/>
                                <w:sz w:val="18"/>
                                <w:szCs w:val="18"/>
                              </w:rPr>
                              <w:t>End on an optimistic, forward-thinking note.</w:t>
                            </w:r>
                          </w:p>
                          <w:p w14:paraId="043F8FDA" w14:textId="03866170" w:rsidR="009D3627" w:rsidRPr="00450D47" w:rsidRDefault="009D3627" w:rsidP="009D3627">
                            <w:pPr>
                              <w:pStyle w:val="ListParagraph"/>
                              <w:numPr>
                                <w:ilvl w:val="0"/>
                                <w:numId w:val="29"/>
                              </w:numPr>
                              <w:spacing w:line="240" w:lineRule="auto"/>
                              <w:rPr>
                                <w:rFonts w:ascii="Open Sans" w:hAnsi="Open Sans" w:cs="Open Sans"/>
                                <w:sz w:val="18"/>
                                <w:szCs w:val="18"/>
                              </w:rPr>
                            </w:pPr>
                            <w:r w:rsidRPr="00450D47">
                              <w:rPr>
                                <w:rFonts w:ascii="Open Sans" w:hAnsi="Open Sans" w:cs="Open Sans"/>
                                <w:sz w:val="18"/>
                                <w:szCs w:val="18"/>
                              </w:rPr>
                              <w:t>“</w:t>
                            </w:r>
                            <w:r w:rsidR="0050570D">
                              <w:rPr>
                                <w:rFonts w:ascii="Open Sans" w:hAnsi="Open Sans" w:cs="Open Sans"/>
                                <w:sz w:val="18"/>
                                <w:szCs w:val="18"/>
                              </w:rPr>
                              <w:t>Next week we’re going to learn about ______. I’ll think about how to use some of the ideas you shared.</w:t>
                            </w:r>
                            <w:r w:rsidRPr="00450D47">
                              <w:rPr>
                                <w:rFonts w:ascii="Open Sans" w:hAnsi="Open Sans" w:cs="Open Sans"/>
                                <w:sz w:val="18"/>
                                <w:szCs w:val="18"/>
                              </w:rPr>
                              <w:t>”</w:t>
                            </w:r>
                          </w:p>
                          <w:p w14:paraId="7D726FC5" w14:textId="1C4778C6" w:rsidR="00CD324A" w:rsidRPr="002F434B" w:rsidRDefault="009124F5" w:rsidP="002F434B">
                            <w:pPr>
                              <w:pStyle w:val="ListParagraph"/>
                              <w:numPr>
                                <w:ilvl w:val="0"/>
                                <w:numId w:val="29"/>
                              </w:numPr>
                              <w:spacing w:line="240" w:lineRule="auto"/>
                              <w:rPr>
                                <w:rFonts w:ascii="Open Sans" w:hAnsi="Open Sans" w:cs="Open Sans"/>
                                <w:sz w:val="18"/>
                                <w:szCs w:val="18"/>
                              </w:rPr>
                            </w:pPr>
                            <w:r>
                              <w:rPr>
                                <w:rFonts w:ascii="Open Sans" w:hAnsi="Open Sans" w:cs="Open Sans"/>
                                <w:sz w:val="18"/>
                                <w:szCs w:val="18"/>
                              </w:rPr>
                              <w:t>“Thanks for talking. Let’s check in again in a week or two to follow up about 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79AD5B1" id="_x0000_t202" coordsize="21600,21600" o:spt="202" path="m,l,21600r21600,l21600,xe">
                <v:stroke joinstyle="miter"/>
                <v:path gradientshapeok="t" o:connecttype="rect"/>
              </v:shapetype>
              <v:shape id="Text Box 10" o:spid="_x0000_s1026" type="#_x0000_t202" style="position:absolute;margin-left:226.25pt;margin-top:2.9pt;width:488.3pt;height:4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" filled="f" strokeweight=".5pt">
                <v:textbox>
                  <w:txbxContent>
                    <w:p w14:paraId="05B92B79" w14:textId="1DE18025" w:rsidR="00CD324A" w:rsidRPr="00450D47" w:rsidRDefault="00CD324A" w:rsidP="00CD324A">
                      <w:pPr>
                        <w:spacing w:line="240" w:lineRule="auto"/>
                        <w:rPr>
                          <w:rFonts w:ascii="Open Sans" w:hAnsi="Open Sans" w:cs="Open Sans"/>
                          <w:sz w:val="18"/>
                          <w:szCs w:val="18"/>
                        </w:rPr>
                      </w:pPr>
                      <w:r w:rsidRPr="00450D47">
                        <w:rPr>
                          <w:rFonts w:ascii="Open Sans" w:hAnsi="Open Sans" w:cs="Open Sans"/>
                          <w:b/>
                          <w:bCs/>
                          <w:sz w:val="21"/>
                          <w:szCs w:val="21"/>
                        </w:rPr>
                        <w:t>Initiate –</w:t>
                      </w:r>
                      <w:r w:rsidRPr="00450D47">
                        <w:rPr>
                          <w:rFonts w:ascii="Open Sans" w:hAnsi="Open Sans" w:cs="Open Sans"/>
                          <w:sz w:val="21"/>
                          <w:szCs w:val="21"/>
                        </w:rPr>
                        <w:t xml:space="preserve"> </w:t>
                      </w:r>
                      <w:r w:rsidRPr="00450D47">
                        <w:rPr>
                          <w:rFonts w:ascii="Open Sans" w:hAnsi="Open Sans" w:cs="Open Sans"/>
                          <w:sz w:val="18"/>
                          <w:szCs w:val="18"/>
                        </w:rPr>
                        <w:t xml:space="preserve">In a group setting, let all students know you’ll be reaching out to them individually to connect and hear more about how things are going.  Have students sign up for a time for a call or in-person chat or reach out to them with a school and parent-approved messaging app that allows for easy back and forth exchange.  If possible, let them choose!  Say something like: </w:t>
                      </w:r>
                    </w:p>
                    <w:p w14:paraId="51EDEE0A" w14:textId="56396C21" w:rsidR="00CD324A" w:rsidRPr="00450D47" w:rsidRDefault="00A6778D" w:rsidP="00CD324A">
                      <w:pPr>
                        <w:spacing w:line="240" w:lineRule="auto"/>
                        <w:rPr>
                          <w:rFonts w:ascii="Open Sans" w:hAnsi="Open Sans" w:cs="Open Sans"/>
                          <w:sz w:val="18"/>
                          <w:szCs w:val="18"/>
                        </w:rPr>
                      </w:pPr>
                      <w:r>
                        <w:rPr>
                          <w:rFonts w:ascii="Open Sans" w:hAnsi="Open Sans" w:cs="Open Sans"/>
                          <w:sz w:val="18"/>
                          <w:szCs w:val="18"/>
                        </w:rPr>
                        <w:t>“</w:t>
                      </w:r>
                      <w:r w:rsidR="00CD324A" w:rsidRPr="00450D47">
                        <w:rPr>
                          <w:rFonts w:ascii="Open Sans" w:hAnsi="Open Sans" w:cs="Open Sans"/>
                          <w:sz w:val="18"/>
                          <w:szCs w:val="18"/>
                        </w:rPr>
                        <w:t xml:space="preserve">I’m working on connecting with everyone in this group to get a better sense of </w:t>
                      </w:r>
                      <w:r w:rsidR="00FE3F22">
                        <w:rPr>
                          <w:rFonts w:ascii="Open Sans" w:hAnsi="Open Sans" w:cs="Open Sans"/>
                          <w:sz w:val="18"/>
                          <w:szCs w:val="18"/>
                        </w:rPr>
                        <w:t>how</w:t>
                      </w:r>
                      <w:r w:rsidR="00CD324A" w:rsidRPr="00450D47">
                        <w:rPr>
                          <w:rFonts w:ascii="Open Sans" w:hAnsi="Open Sans" w:cs="Open Sans"/>
                          <w:sz w:val="18"/>
                          <w:szCs w:val="18"/>
                        </w:rPr>
                        <w:t xml:space="preserve"> everyone is feeling</w:t>
                      </w:r>
                      <w:r w:rsidR="00FE3F22">
                        <w:rPr>
                          <w:rFonts w:ascii="Open Sans" w:hAnsi="Open Sans" w:cs="Open Sans"/>
                          <w:sz w:val="18"/>
                          <w:szCs w:val="18"/>
                        </w:rPr>
                        <w:t xml:space="preserve"> about school, how they’re doing in class, what they’re interested in, and how I can </w:t>
                      </w:r>
                      <w:r w:rsidR="00CD324A" w:rsidRPr="00450D47">
                        <w:rPr>
                          <w:rFonts w:ascii="Open Sans" w:hAnsi="Open Sans" w:cs="Open Sans"/>
                          <w:sz w:val="18"/>
                          <w:szCs w:val="18"/>
                        </w:rPr>
                        <w:t>be supportive.</w:t>
                      </w:r>
                      <w:r>
                        <w:rPr>
                          <w:rFonts w:ascii="Open Sans" w:hAnsi="Open Sans" w:cs="Open Sans"/>
                          <w:sz w:val="18"/>
                          <w:szCs w:val="18"/>
                        </w:rPr>
                        <w:t>”</w:t>
                      </w:r>
                    </w:p>
                    <w:p w14:paraId="7A21CDBA" w14:textId="77777777" w:rsidR="00CD324A"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Open –</w:t>
                      </w:r>
                      <w:r w:rsidRPr="00450D47">
                        <w:rPr>
                          <w:rFonts w:ascii="Open Sans" w:hAnsi="Open Sans" w:cs="Open Sans"/>
                          <w:sz w:val="21"/>
                          <w:szCs w:val="21"/>
                        </w:rPr>
                        <w:t xml:space="preserve"> </w:t>
                      </w:r>
                      <w:r w:rsidRPr="00450D47">
                        <w:rPr>
                          <w:rFonts w:ascii="Open Sans" w:hAnsi="Open Sans" w:cs="Open Sans"/>
                          <w:sz w:val="18"/>
                          <w:szCs w:val="18"/>
                        </w:rPr>
                        <w:t xml:space="preserve">Show that they are significant to </w:t>
                      </w:r>
                      <w:proofErr w:type="gramStart"/>
                      <w:r w:rsidRPr="00450D47">
                        <w:rPr>
                          <w:rFonts w:ascii="Open Sans" w:hAnsi="Open Sans" w:cs="Open Sans"/>
                          <w:sz w:val="18"/>
                          <w:szCs w:val="18"/>
                        </w:rPr>
                        <w:t>you</w:t>
                      </w:r>
                      <w:proofErr w:type="gramEnd"/>
                      <w:r w:rsidRPr="00450D47">
                        <w:rPr>
                          <w:rFonts w:ascii="Open Sans" w:hAnsi="Open Sans" w:cs="Open Sans"/>
                          <w:sz w:val="18"/>
                          <w:szCs w:val="18"/>
                        </w:rPr>
                        <w:t xml:space="preserve"> and you care about them. </w:t>
                      </w:r>
                    </w:p>
                    <w:p w14:paraId="4C14E2EF" w14:textId="77777777" w:rsidR="009D3627" w:rsidRPr="00450D47" w:rsidRDefault="00CD324A" w:rsidP="009D3627">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“I’m glad to have the chance to chat 1 on 1 with you.”</w:t>
                      </w:r>
                    </w:p>
                    <w:p w14:paraId="1A63C22C" w14:textId="0E24641B" w:rsidR="009D3627" w:rsidRPr="00450D47" w:rsidRDefault="00CD324A" w:rsidP="009D3627">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 xml:space="preserve">“I’m excited to have you in my class/group this year – I can tell you’re going to add a lot to </w:t>
                      </w:r>
                      <w:r w:rsidR="009124F5">
                        <w:rPr>
                          <w:rFonts w:ascii="Open Sans" w:hAnsi="Open Sans" w:cs="Open Sans"/>
                          <w:sz w:val="18"/>
                          <w:szCs w:val="18"/>
                        </w:rPr>
                        <w:t>the group</w:t>
                      </w:r>
                      <w:r w:rsidRPr="00450D47">
                        <w:rPr>
                          <w:rFonts w:ascii="Open Sans" w:hAnsi="Open Sans" w:cs="Open Sans"/>
                          <w:sz w:val="18"/>
                          <w:szCs w:val="18"/>
                        </w:rPr>
                        <w:t>.”</w:t>
                      </w:r>
                    </w:p>
                    <w:p w14:paraId="027D3738" w14:textId="15E371D9" w:rsidR="009124F5" w:rsidRPr="00A6778D" w:rsidRDefault="00CD324A" w:rsidP="00A6778D">
                      <w:pPr>
                        <w:pStyle w:val="ListParagraph"/>
                        <w:numPr>
                          <w:ilvl w:val="0"/>
                          <w:numId w:val="26"/>
                        </w:numPr>
                        <w:spacing w:line="240" w:lineRule="auto"/>
                        <w:rPr>
                          <w:rFonts w:ascii="Open Sans" w:hAnsi="Open Sans" w:cs="Open Sans"/>
                          <w:sz w:val="18"/>
                          <w:szCs w:val="18"/>
                        </w:rPr>
                      </w:pPr>
                      <w:r w:rsidRPr="00450D47">
                        <w:rPr>
                          <w:rFonts w:ascii="Open Sans" w:hAnsi="Open Sans" w:cs="Open Sans"/>
                          <w:sz w:val="18"/>
                          <w:szCs w:val="18"/>
                        </w:rPr>
                        <w:t xml:space="preserve">If you already know something about their lives, bring it up as appropriate.  For example, “Your sister is </w:t>
                      </w:r>
                      <w:r w:rsidR="00450D47">
                        <w:rPr>
                          <w:rFonts w:ascii="Open Sans" w:hAnsi="Open Sans" w:cs="Open Sans"/>
                          <w:sz w:val="18"/>
                          <w:szCs w:val="18"/>
                        </w:rPr>
                        <w:t>in</w:t>
                      </w:r>
                      <w:r w:rsidRPr="00450D47">
                        <w:rPr>
                          <w:rFonts w:ascii="Open Sans" w:hAnsi="Open Sans" w:cs="Open Sans"/>
                          <w:sz w:val="18"/>
                          <w:szCs w:val="18"/>
                        </w:rPr>
                        <w:t xml:space="preserve"> college now, right?  How ha</w:t>
                      </w:r>
                      <w:r w:rsidR="00450D47">
                        <w:rPr>
                          <w:rFonts w:ascii="Open Sans" w:hAnsi="Open Sans" w:cs="Open Sans"/>
                          <w:sz w:val="18"/>
                          <w:szCs w:val="18"/>
                        </w:rPr>
                        <w:t>ve you been adjusting</w:t>
                      </w:r>
                      <w:r w:rsidRPr="00450D47">
                        <w:rPr>
                          <w:rFonts w:ascii="Open Sans" w:hAnsi="Open Sans" w:cs="Open Sans"/>
                          <w:sz w:val="18"/>
                          <w:szCs w:val="18"/>
                        </w:rPr>
                        <w:t>?” or “</w:t>
                      </w:r>
                      <w:r w:rsidR="00450D47">
                        <w:rPr>
                          <w:rFonts w:ascii="Open Sans" w:hAnsi="Open Sans" w:cs="Open Sans"/>
                          <w:sz w:val="18"/>
                          <w:szCs w:val="18"/>
                        </w:rPr>
                        <w:t xml:space="preserve">Isn’t </w:t>
                      </w:r>
                      <w:proofErr w:type="gramStart"/>
                      <w:r w:rsidR="00450D47">
                        <w:rPr>
                          <w:rFonts w:ascii="Open Sans" w:hAnsi="Open Sans" w:cs="Open Sans"/>
                          <w:sz w:val="18"/>
                          <w:szCs w:val="18"/>
                        </w:rPr>
                        <w:t>it</w:t>
                      </w:r>
                      <w:proofErr w:type="gramEnd"/>
                      <w:r w:rsidR="00450D47">
                        <w:rPr>
                          <w:rFonts w:ascii="Open Sans" w:hAnsi="Open Sans" w:cs="Open Sans"/>
                          <w:sz w:val="18"/>
                          <w:szCs w:val="18"/>
                        </w:rPr>
                        <w:t xml:space="preserve"> baseball</w:t>
                      </w:r>
                      <w:r w:rsidRPr="00450D47">
                        <w:rPr>
                          <w:rFonts w:ascii="Open Sans" w:hAnsi="Open Sans" w:cs="Open Sans"/>
                          <w:sz w:val="18"/>
                          <w:szCs w:val="18"/>
                        </w:rPr>
                        <w:t xml:space="preserve"> season already</w:t>
                      </w:r>
                      <w:r w:rsidR="00450D47">
                        <w:rPr>
                          <w:rFonts w:ascii="Open Sans" w:hAnsi="Open Sans" w:cs="Open Sans"/>
                          <w:sz w:val="18"/>
                          <w:szCs w:val="18"/>
                        </w:rPr>
                        <w:t>?</w:t>
                      </w:r>
                      <w:r w:rsidRPr="00450D47">
                        <w:rPr>
                          <w:rFonts w:ascii="Open Sans" w:hAnsi="Open Sans" w:cs="Open Sans"/>
                          <w:sz w:val="18"/>
                          <w:szCs w:val="18"/>
                        </w:rPr>
                        <w:t xml:space="preserve"> </w:t>
                      </w:r>
                      <w:r w:rsidR="00450D47">
                        <w:rPr>
                          <w:rFonts w:ascii="Open Sans" w:hAnsi="Open Sans" w:cs="Open Sans"/>
                          <w:sz w:val="18"/>
                          <w:szCs w:val="18"/>
                        </w:rPr>
                        <w:t>How has it been for you balancing practice with everything else you have going on?”</w:t>
                      </w:r>
                    </w:p>
                    <w:p w14:paraId="7F4F6C12" w14:textId="1FC234AC"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Personalize –</w:t>
                      </w:r>
                      <w:r w:rsidRPr="00450D47">
                        <w:rPr>
                          <w:rFonts w:ascii="Open Sans" w:hAnsi="Open Sans" w:cs="Open Sans"/>
                          <w:sz w:val="21"/>
                          <w:szCs w:val="21"/>
                        </w:rPr>
                        <w:t xml:space="preserve"> </w:t>
                      </w:r>
                      <w:r w:rsidRPr="00450D47">
                        <w:rPr>
                          <w:rFonts w:ascii="Open Sans" w:hAnsi="Open Sans" w:cs="Open Sans"/>
                          <w:sz w:val="18"/>
                          <w:szCs w:val="18"/>
                        </w:rPr>
                        <w:t xml:space="preserve">Ask a question that invites the student to </w:t>
                      </w:r>
                      <w:r w:rsidR="009124F5">
                        <w:rPr>
                          <w:rFonts w:ascii="Open Sans" w:hAnsi="Open Sans" w:cs="Open Sans"/>
                          <w:sz w:val="18"/>
                          <w:szCs w:val="18"/>
                        </w:rPr>
                        <w:t>tell you about how they are experiencing school.</w:t>
                      </w:r>
                      <w:r w:rsidRPr="00450D47">
                        <w:rPr>
                          <w:rFonts w:ascii="Open Sans" w:hAnsi="Open Sans" w:cs="Open Sans"/>
                          <w:sz w:val="18"/>
                          <w:szCs w:val="18"/>
                        </w:rPr>
                        <w:t xml:space="preserve"> Be more specific than “how</w:t>
                      </w:r>
                      <w:r w:rsidR="009124F5">
                        <w:rPr>
                          <w:rFonts w:ascii="Open Sans" w:hAnsi="Open Sans" w:cs="Open Sans"/>
                          <w:sz w:val="18"/>
                          <w:szCs w:val="18"/>
                        </w:rPr>
                        <w:t>’s it going</w:t>
                      </w:r>
                      <w:r w:rsidRPr="00450D47">
                        <w:rPr>
                          <w:rFonts w:ascii="Open Sans" w:hAnsi="Open Sans" w:cs="Open Sans"/>
                          <w:sz w:val="18"/>
                          <w:szCs w:val="18"/>
                        </w:rPr>
                        <w:t>?” –</w:t>
                      </w:r>
                      <w:r w:rsidR="00450D47">
                        <w:rPr>
                          <w:rFonts w:ascii="Open Sans" w:hAnsi="Open Sans" w:cs="Open Sans"/>
                          <w:sz w:val="18"/>
                          <w:szCs w:val="18"/>
                        </w:rPr>
                        <w:t xml:space="preserve"> </w:t>
                      </w:r>
                      <w:r w:rsidRPr="00450D47">
                        <w:rPr>
                          <w:rFonts w:ascii="Open Sans" w:hAnsi="Open Sans" w:cs="Open Sans"/>
                          <w:sz w:val="18"/>
                          <w:szCs w:val="18"/>
                        </w:rPr>
                        <w:t>often we are socialized to answer that question with little thought or detail.</w:t>
                      </w:r>
                      <w:r w:rsidR="009124F5">
                        <w:rPr>
                          <w:rFonts w:ascii="Open Sans" w:hAnsi="Open Sans" w:cs="Open Sans"/>
                          <w:sz w:val="18"/>
                          <w:szCs w:val="18"/>
                        </w:rPr>
                        <w:t xml:space="preserve"> Be attentive to body language that may indicate the student wants to keep talking or move on</w:t>
                      </w:r>
                      <w:r w:rsidR="009124F5" w:rsidRPr="00450D47">
                        <w:rPr>
                          <w:rFonts w:ascii="Open Sans" w:hAnsi="Open Sans" w:cs="Open Sans"/>
                          <w:sz w:val="18"/>
                          <w:szCs w:val="18"/>
                        </w:rPr>
                        <w:t>.</w:t>
                      </w:r>
                    </w:p>
                    <w:p w14:paraId="75F44921" w14:textId="61F30A07"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450D47">
                        <w:rPr>
                          <w:rFonts w:ascii="Open Sans" w:hAnsi="Open Sans" w:cs="Open Sans"/>
                          <w:sz w:val="18"/>
                          <w:szCs w:val="18"/>
                        </w:rPr>
                        <w:t>How</w:t>
                      </w:r>
                      <w:r w:rsidR="00CD324A" w:rsidRPr="00450D47">
                        <w:rPr>
                          <w:rFonts w:ascii="Open Sans" w:hAnsi="Open Sans" w:cs="Open Sans"/>
                          <w:sz w:val="18"/>
                          <w:szCs w:val="18"/>
                        </w:rPr>
                        <w:t xml:space="preserve"> have you been </w:t>
                      </w:r>
                      <w:r w:rsidR="009124F5">
                        <w:rPr>
                          <w:rFonts w:ascii="Open Sans" w:hAnsi="Open Sans" w:cs="Open Sans"/>
                          <w:sz w:val="18"/>
                          <w:szCs w:val="18"/>
                        </w:rPr>
                        <w:t>doing in your classes lately</w:t>
                      </w:r>
                      <w:r w:rsidR="00CD324A" w:rsidRPr="00450D47">
                        <w:rPr>
                          <w:rFonts w:ascii="Open Sans" w:hAnsi="Open Sans" w:cs="Open Sans"/>
                          <w:sz w:val="18"/>
                          <w:szCs w:val="18"/>
                        </w:rPr>
                        <w:t>?</w:t>
                      </w:r>
                      <w:r w:rsidRPr="00450D47">
                        <w:rPr>
                          <w:rFonts w:ascii="Open Sans" w:hAnsi="Open Sans" w:cs="Open Sans"/>
                          <w:sz w:val="18"/>
                          <w:szCs w:val="18"/>
                        </w:rPr>
                        <w:t>”</w:t>
                      </w:r>
                    </w:p>
                    <w:p w14:paraId="1F7AAEEA" w14:textId="77777777"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CD324A" w:rsidRPr="00450D47">
                        <w:rPr>
                          <w:rFonts w:ascii="Open Sans" w:hAnsi="Open Sans" w:cs="Open Sans"/>
                          <w:sz w:val="18"/>
                          <w:szCs w:val="18"/>
                        </w:rPr>
                        <w:t>What is new for you since last school year?</w:t>
                      </w:r>
                      <w:r w:rsidRPr="00450D47">
                        <w:rPr>
                          <w:rFonts w:ascii="Open Sans" w:hAnsi="Open Sans" w:cs="Open Sans"/>
                          <w:sz w:val="18"/>
                          <w:szCs w:val="18"/>
                        </w:rPr>
                        <w:t>”</w:t>
                      </w:r>
                    </w:p>
                    <w:p w14:paraId="0676155C" w14:textId="0414B8B9" w:rsidR="009D3627" w:rsidRPr="00450D47" w:rsidRDefault="009D3627" w:rsidP="009D3627">
                      <w:pPr>
                        <w:pStyle w:val="ListParagraph"/>
                        <w:numPr>
                          <w:ilvl w:val="0"/>
                          <w:numId w:val="27"/>
                        </w:numPr>
                        <w:spacing w:line="240" w:lineRule="auto"/>
                        <w:rPr>
                          <w:rFonts w:ascii="Open Sans" w:hAnsi="Open Sans" w:cs="Open Sans"/>
                          <w:sz w:val="18"/>
                          <w:szCs w:val="18"/>
                        </w:rPr>
                      </w:pPr>
                      <w:r w:rsidRPr="00450D47">
                        <w:rPr>
                          <w:rFonts w:ascii="Open Sans" w:hAnsi="Open Sans" w:cs="Open Sans"/>
                          <w:sz w:val="18"/>
                          <w:szCs w:val="18"/>
                        </w:rPr>
                        <w:t>“</w:t>
                      </w:r>
                      <w:r w:rsidR="009124F5">
                        <w:rPr>
                          <w:rFonts w:ascii="Open Sans" w:hAnsi="Open Sans" w:cs="Open Sans"/>
                          <w:sz w:val="18"/>
                          <w:szCs w:val="18"/>
                        </w:rPr>
                        <w:t>What are you learning that’s most interesting to you</w:t>
                      </w:r>
                      <w:r w:rsidR="00CD324A" w:rsidRPr="00450D47">
                        <w:rPr>
                          <w:rFonts w:ascii="Open Sans" w:hAnsi="Open Sans" w:cs="Open Sans"/>
                          <w:sz w:val="18"/>
                          <w:szCs w:val="18"/>
                        </w:rPr>
                        <w:t>?</w:t>
                      </w:r>
                      <w:r w:rsidRPr="00450D47">
                        <w:rPr>
                          <w:rFonts w:ascii="Open Sans" w:hAnsi="Open Sans" w:cs="Open Sans"/>
                          <w:sz w:val="18"/>
                          <w:szCs w:val="18"/>
                        </w:rPr>
                        <w:t>”</w:t>
                      </w:r>
                    </w:p>
                    <w:p w14:paraId="035D0893" w14:textId="24EFE012" w:rsidR="009D3627" w:rsidRPr="00450D47" w:rsidRDefault="009D3627" w:rsidP="009D3627">
                      <w:pPr>
                        <w:pStyle w:val="ListParagraph"/>
                        <w:numPr>
                          <w:ilvl w:val="0"/>
                          <w:numId w:val="27"/>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 xml:space="preserve">What would you say is your biggest source of </w:t>
                      </w:r>
                      <w:r w:rsidR="003C1BC3">
                        <w:rPr>
                          <w:rFonts w:ascii="Open Sans" w:hAnsi="Open Sans" w:cs="Open Sans"/>
                          <w:sz w:val="18"/>
                          <w:szCs w:val="18"/>
                        </w:rPr>
                        <w:t xml:space="preserve">joy </w:t>
                      </w:r>
                      <w:r w:rsidR="009124F5">
                        <w:rPr>
                          <w:rFonts w:ascii="Open Sans" w:hAnsi="Open Sans" w:cs="Open Sans"/>
                          <w:sz w:val="18"/>
                          <w:szCs w:val="18"/>
                        </w:rPr>
                        <w:t xml:space="preserve">at school </w:t>
                      </w:r>
                      <w:r w:rsidR="003C1BC3">
                        <w:rPr>
                          <w:rFonts w:ascii="Open Sans" w:hAnsi="Open Sans" w:cs="Open Sans"/>
                          <w:sz w:val="18"/>
                          <w:szCs w:val="18"/>
                        </w:rPr>
                        <w:t>right now?  What about a source of stress?”</w:t>
                      </w:r>
                    </w:p>
                    <w:p w14:paraId="70C9C67D" w14:textId="77777777"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Invite Feedback –</w:t>
                      </w:r>
                      <w:r w:rsidRPr="00450D47">
                        <w:rPr>
                          <w:rFonts w:ascii="Open Sans" w:hAnsi="Open Sans" w:cs="Open Sans"/>
                          <w:sz w:val="21"/>
                          <w:szCs w:val="21"/>
                        </w:rPr>
                        <w:t xml:space="preserve"> </w:t>
                      </w:r>
                      <w:r w:rsidRPr="00450D47">
                        <w:rPr>
                          <w:rFonts w:ascii="Open Sans" w:hAnsi="Open Sans" w:cs="Open Sans"/>
                          <w:sz w:val="18"/>
                          <w:szCs w:val="18"/>
                        </w:rPr>
                        <w:t>Show your student that you value their perspective and are open to making changes based on their input.</w:t>
                      </w:r>
                    </w:p>
                    <w:p w14:paraId="1082AE99" w14:textId="772CC4F6" w:rsidR="009D3627" w:rsidRPr="003C1BC3"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would you like to see happen this school year?</w:t>
                      </w:r>
                      <w:r w:rsidRPr="00450D47">
                        <w:rPr>
                          <w:rFonts w:ascii="Open Sans" w:hAnsi="Open Sans" w:cs="Open Sans"/>
                          <w:sz w:val="18"/>
                          <w:szCs w:val="18"/>
                        </w:rPr>
                        <w:t>”</w:t>
                      </w:r>
                    </w:p>
                    <w:p w14:paraId="0B8D17CB" w14:textId="7C98C188" w:rsidR="003C1BC3" w:rsidRPr="00450D47" w:rsidRDefault="003C1BC3" w:rsidP="009D3627">
                      <w:pPr>
                        <w:pStyle w:val="ListParagraph"/>
                        <w:numPr>
                          <w:ilvl w:val="0"/>
                          <w:numId w:val="28"/>
                        </w:numPr>
                        <w:spacing w:line="240" w:lineRule="auto"/>
                        <w:rPr>
                          <w:rFonts w:ascii="Open Sans" w:hAnsi="Open Sans" w:cs="Open Sans"/>
                          <w:sz w:val="21"/>
                          <w:szCs w:val="21"/>
                        </w:rPr>
                      </w:pPr>
                      <w:r>
                        <w:rPr>
                          <w:rFonts w:ascii="Open Sans" w:hAnsi="Open Sans" w:cs="Open Sans"/>
                          <w:sz w:val="18"/>
                          <w:szCs w:val="18"/>
                        </w:rPr>
                        <w:t>“What’s something that you and your classmates are interested in, that we could explore more in class?”</w:t>
                      </w:r>
                    </w:p>
                    <w:p w14:paraId="02455551" w14:textId="746697C1"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need most right now from me</w:t>
                      </w:r>
                      <w:r w:rsidR="009124F5">
                        <w:rPr>
                          <w:rFonts w:ascii="Open Sans" w:hAnsi="Open Sans" w:cs="Open Sans"/>
                          <w:sz w:val="18"/>
                          <w:szCs w:val="18"/>
                        </w:rPr>
                        <w:t xml:space="preserve"> </w:t>
                      </w:r>
                      <w:r w:rsidR="00CD324A" w:rsidRPr="00450D47">
                        <w:rPr>
                          <w:rFonts w:ascii="Open Sans" w:hAnsi="Open Sans" w:cs="Open Sans"/>
                          <w:sz w:val="18"/>
                          <w:szCs w:val="18"/>
                        </w:rPr>
                        <w:t>and your other teachers</w:t>
                      </w:r>
                      <w:r w:rsidR="009124F5">
                        <w:rPr>
                          <w:rFonts w:ascii="Open Sans" w:hAnsi="Open Sans" w:cs="Open Sans"/>
                          <w:sz w:val="18"/>
                          <w:szCs w:val="18"/>
                        </w:rPr>
                        <w:t xml:space="preserve"> to do well in your classes</w:t>
                      </w:r>
                      <w:r w:rsidR="00CD324A" w:rsidRPr="00450D47">
                        <w:rPr>
                          <w:rFonts w:ascii="Open Sans" w:hAnsi="Open Sans" w:cs="Open Sans"/>
                          <w:sz w:val="18"/>
                          <w:szCs w:val="18"/>
                        </w:rPr>
                        <w:t>?</w:t>
                      </w:r>
                      <w:r w:rsidRPr="00450D47">
                        <w:rPr>
                          <w:rFonts w:ascii="Open Sans" w:hAnsi="Open Sans" w:cs="Open Sans"/>
                          <w:sz w:val="18"/>
                          <w:szCs w:val="18"/>
                        </w:rPr>
                        <w:t>”</w:t>
                      </w:r>
                    </w:p>
                    <w:p w14:paraId="4FAAE95F" w14:textId="77777777"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think our school/class is getting right so far this year?</w:t>
                      </w:r>
                      <w:r w:rsidRPr="00450D47">
                        <w:rPr>
                          <w:rFonts w:ascii="Open Sans" w:hAnsi="Open Sans" w:cs="Open Sans"/>
                          <w:sz w:val="18"/>
                          <w:szCs w:val="18"/>
                        </w:rPr>
                        <w:t>”</w:t>
                      </w:r>
                    </w:p>
                    <w:p w14:paraId="7A935099" w14:textId="77777777" w:rsidR="009D3627" w:rsidRPr="00450D47" w:rsidRDefault="009D3627" w:rsidP="009D3627">
                      <w:pPr>
                        <w:pStyle w:val="ListParagraph"/>
                        <w:numPr>
                          <w:ilvl w:val="0"/>
                          <w:numId w:val="28"/>
                        </w:numPr>
                        <w:spacing w:line="240" w:lineRule="auto"/>
                        <w:rPr>
                          <w:rFonts w:ascii="Open Sans" w:hAnsi="Open Sans" w:cs="Open Sans"/>
                          <w:sz w:val="21"/>
                          <w:szCs w:val="21"/>
                        </w:rPr>
                      </w:pPr>
                      <w:r w:rsidRPr="00450D47">
                        <w:rPr>
                          <w:rFonts w:ascii="Open Sans" w:hAnsi="Open Sans" w:cs="Open Sans"/>
                          <w:sz w:val="18"/>
                          <w:szCs w:val="18"/>
                        </w:rPr>
                        <w:t>“</w:t>
                      </w:r>
                      <w:r w:rsidR="00CD324A" w:rsidRPr="00450D47">
                        <w:rPr>
                          <w:rFonts w:ascii="Open Sans" w:hAnsi="Open Sans" w:cs="Open Sans"/>
                          <w:sz w:val="18"/>
                          <w:szCs w:val="18"/>
                        </w:rPr>
                        <w:t>What do you think our school/class should be doing differently?</w:t>
                      </w:r>
                      <w:r w:rsidRPr="00450D47">
                        <w:rPr>
                          <w:rFonts w:ascii="Open Sans" w:hAnsi="Open Sans" w:cs="Open Sans"/>
                          <w:sz w:val="18"/>
                          <w:szCs w:val="18"/>
                        </w:rPr>
                        <w:t>”</w:t>
                      </w:r>
                    </w:p>
                    <w:p w14:paraId="696FBD10" w14:textId="77777777" w:rsidR="009D3627" w:rsidRPr="00450D47" w:rsidRDefault="00CD324A" w:rsidP="009D3627">
                      <w:pPr>
                        <w:spacing w:line="240" w:lineRule="auto"/>
                        <w:rPr>
                          <w:rFonts w:ascii="Open Sans" w:hAnsi="Open Sans" w:cs="Open Sans"/>
                          <w:sz w:val="18"/>
                          <w:szCs w:val="18"/>
                        </w:rPr>
                      </w:pPr>
                      <w:r w:rsidRPr="00450D47">
                        <w:rPr>
                          <w:rFonts w:ascii="Open Sans" w:hAnsi="Open Sans" w:cs="Open Sans"/>
                          <w:b/>
                          <w:bCs/>
                          <w:sz w:val="21"/>
                          <w:szCs w:val="21"/>
                        </w:rPr>
                        <w:t>Close –</w:t>
                      </w:r>
                      <w:r w:rsidRPr="00450D47">
                        <w:rPr>
                          <w:rFonts w:ascii="Open Sans" w:hAnsi="Open Sans" w:cs="Open Sans"/>
                          <w:sz w:val="21"/>
                          <w:szCs w:val="21"/>
                        </w:rPr>
                        <w:t xml:space="preserve"> </w:t>
                      </w:r>
                      <w:r w:rsidRPr="00450D47">
                        <w:rPr>
                          <w:rFonts w:ascii="Open Sans" w:hAnsi="Open Sans" w:cs="Open Sans"/>
                          <w:sz w:val="18"/>
                          <w:szCs w:val="18"/>
                        </w:rPr>
                        <w:t>End on an optimistic, forward-thinking note.</w:t>
                      </w:r>
                    </w:p>
                    <w:p w14:paraId="043F8FDA" w14:textId="03866170" w:rsidR="009D3627" w:rsidRPr="00450D47" w:rsidRDefault="009D3627" w:rsidP="009D3627">
                      <w:pPr>
                        <w:pStyle w:val="ListParagraph"/>
                        <w:numPr>
                          <w:ilvl w:val="0"/>
                          <w:numId w:val="29"/>
                        </w:numPr>
                        <w:spacing w:line="240" w:lineRule="auto"/>
                        <w:rPr>
                          <w:rFonts w:ascii="Open Sans" w:hAnsi="Open Sans" w:cs="Open Sans"/>
                          <w:sz w:val="18"/>
                          <w:szCs w:val="18"/>
                        </w:rPr>
                      </w:pPr>
                      <w:r w:rsidRPr="00450D47">
                        <w:rPr>
                          <w:rFonts w:ascii="Open Sans" w:hAnsi="Open Sans" w:cs="Open Sans"/>
                          <w:sz w:val="18"/>
                          <w:szCs w:val="18"/>
                        </w:rPr>
                        <w:t>“</w:t>
                      </w:r>
                      <w:r w:rsidR="0050570D">
                        <w:rPr>
                          <w:rFonts w:ascii="Open Sans" w:hAnsi="Open Sans" w:cs="Open Sans"/>
                          <w:sz w:val="18"/>
                          <w:szCs w:val="18"/>
                        </w:rPr>
                        <w:t>Next week we’re going to learn about ______. I’ll think about how to use some of the ideas you shared.</w:t>
                      </w:r>
                      <w:r w:rsidRPr="00450D47">
                        <w:rPr>
                          <w:rFonts w:ascii="Open Sans" w:hAnsi="Open Sans" w:cs="Open Sans"/>
                          <w:sz w:val="18"/>
                          <w:szCs w:val="18"/>
                        </w:rPr>
                        <w:t>”</w:t>
                      </w:r>
                    </w:p>
                    <w:p w14:paraId="7D726FC5" w14:textId="1C4778C6" w:rsidR="00CD324A" w:rsidRPr="002F434B" w:rsidRDefault="009124F5" w:rsidP="002F434B">
                      <w:pPr>
                        <w:pStyle w:val="ListParagraph"/>
                        <w:numPr>
                          <w:ilvl w:val="0"/>
                          <w:numId w:val="29"/>
                        </w:numPr>
                        <w:spacing w:line="240" w:lineRule="auto"/>
                        <w:rPr>
                          <w:rFonts w:ascii="Open Sans" w:hAnsi="Open Sans" w:cs="Open Sans"/>
                          <w:sz w:val="18"/>
                          <w:szCs w:val="18"/>
                        </w:rPr>
                      </w:pPr>
                      <w:r>
                        <w:rPr>
                          <w:rFonts w:ascii="Open Sans" w:hAnsi="Open Sans" w:cs="Open Sans"/>
                          <w:sz w:val="18"/>
                          <w:szCs w:val="18"/>
                        </w:rPr>
                        <w:t>“Thanks for talking. Let’s check in again in a week or two to follow up about ____.”</w:t>
                      </w:r>
                    </w:p>
                  </w:txbxContent>
                </v:textbox>
              </v:shape>
            </w:pict>
          </mc:Fallback>
        </mc:AlternateContent>
      </w:r>
      <w:r w:rsidR="00997B2C">
        <w:rPr>
          <w:rFonts w:ascii="Open Sans" w:hAnsi="Open Sans" w:cs="Open Sans"/>
          <w:noProof/>
          <w:color w:val="FF0000"/>
          <w:sz w:val="16"/>
          <w:szCs w:val="16"/>
        </w:rPr>
        <mc:AlternateContent>
          <mc:Choice Requires="wps">
            <w:drawing>
              <wp:anchor distT="0" distB="0" distL="114300" distR="114300" simplePos="0" relativeHeight="251660800" behindDoc="0" locked="0" layoutInCell="1" allowOverlap="1" wp14:anchorId="1F0A7BBE" wp14:editId="27B94FC1">
                <wp:simplePos x="0" y="0"/>
                <wp:positionH relativeFrom="column">
                  <wp:posOffset>-101600</wp:posOffset>
                </wp:positionH>
                <wp:positionV relativeFrom="paragraph">
                  <wp:posOffset>35609</wp:posOffset>
                </wp:positionV>
                <wp:extent cx="2974975" cy="55632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4975" cy="5563235"/>
                        </a:xfrm>
                        <a:prstGeom prst="rect">
                          <a:avLst/>
                        </a:prstGeom>
                        <a:solidFill>
                          <a:schemeClr val="lt1"/>
                        </a:solidFill>
                        <a:ln w="6350">
                          <a:noFill/>
                        </a:ln>
                      </wps:spPr>
                      <wps:txbx>
                        <w:txbxContent>
                          <w:p w14:paraId="63187698" w14:textId="26CF935F"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Cs/>
                                <w:color w:val="000000"/>
                                <w:sz w:val="18"/>
                                <w:szCs w:val="18"/>
                              </w:rPr>
                              <w:t xml:space="preserve">Personal connection and relationships are critical in being a culturally responsive educator and as a gateway to engagement in learning. This template includes a structure and sample questions for one-on-one chats to </w:t>
                            </w:r>
                            <w:r w:rsidR="00E25313">
                              <w:rPr>
                                <w:rFonts w:ascii="Open Sans" w:hAnsi="Open Sans" w:cs="Open Sans"/>
                                <w:bCs/>
                                <w:color w:val="000000"/>
                                <w:sz w:val="18"/>
                                <w:szCs w:val="18"/>
                              </w:rPr>
                              <w:t>open dialogue with students and learn more about how they are experiencing school</w:t>
                            </w:r>
                            <w:r w:rsidRPr="00DC7C5C">
                              <w:rPr>
                                <w:rFonts w:ascii="Open Sans" w:hAnsi="Open Sans" w:cs="Open Sans"/>
                                <w:bCs/>
                                <w:color w:val="000000"/>
                                <w:sz w:val="18"/>
                                <w:szCs w:val="18"/>
                              </w:rPr>
                              <w:t xml:space="preserve">. </w:t>
                            </w:r>
                          </w:p>
                          <w:p w14:paraId="3C8A850D"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291F29C7" w14:textId="43235662"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
                                <w:color w:val="000000"/>
                                <w:sz w:val="20"/>
                                <w:szCs w:val="20"/>
                              </w:rPr>
                              <w:t>How to use this template:</w:t>
                            </w:r>
                            <w:r w:rsidRPr="00DC7C5C">
                              <w:rPr>
                                <w:rFonts w:ascii="Open Sans" w:hAnsi="Open Sans" w:cs="Open Sans"/>
                                <w:bCs/>
                                <w:color w:val="000000"/>
                                <w:sz w:val="20"/>
                                <w:szCs w:val="20"/>
                              </w:rPr>
                              <w:t xml:space="preserve"> </w:t>
                            </w:r>
                            <w:r w:rsidRPr="00DC7C5C">
                              <w:rPr>
                                <w:rFonts w:ascii="Open Sans" w:hAnsi="Open Sans" w:cs="Open Sans"/>
                                <w:bCs/>
                                <w:color w:val="000000"/>
                                <w:sz w:val="18"/>
                                <w:szCs w:val="18"/>
                              </w:rPr>
                              <w:t xml:space="preserve">Those who lead a single class should plan to connect with each student individually during the first weeks of school and periodically throughout the year.  Those who lead multiple classes can work with a team of teachers who share students to divide responsibility and make sure each student is contacted. </w:t>
                            </w:r>
                          </w:p>
                          <w:p w14:paraId="2B9279E8"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2D5B7F1E" w14:textId="7660A155"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Cs/>
                                <w:color w:val="000000"/>
                                <w:sz w:val="18"/>
                                <w:szCs w:val="18"/>
                              </w:rPr>
                              <w:t xml:space="preserve">If possible, call upon other staff in the building to assign each person a smaller “advisory group” of students to contact.  Other staff may include administrators, deans, counselors, specialist teachers, office staff, paraprofessionals, security staff, or out-of-school time leaders. </w:t>
                            </w:r>
                            <w:r w:rsidR="00E20FA7">
                              <w:rPr>
                                <w:rFonts w:ascii="Open Sans" w:hAnsi="Open Sans" w:cs="Open Sans"/>
                                <w:bCs/>
                                <w:color w:val="000000"/>
                                <w:sz w:val="18"/>
                                <w:szCs w:val="18"/>
                              </w:rPr>
                              <w:t>Consider allowing students to indicate which staff members they prefer to have as an advisor. B</w:t>
                            </w:r>
                            <w:r w:rsidRPr="00DC7C5C">
                              <w:rPr>
                                <w:rFonts w:ascii="Open Sans" w:hAnsi="Open Sans" w:cs="Open Sans"/>
                                <w:bCs/>
                                <w:color w:val="000000"/>
                                <w:sz w:val="18"/>
                                <w:szCs w:val="18"/>
                              </w:rPr>
                              <w:t xml:space="preserve">e sure to notify families that their </w:t>
                            </w:r>
                            <w:r w:rsidR="002D04B1">
                              <w:rPr>
                                <w:rFonts w:ascii="Open Sans" w:hAnsi="Open Sans" w:cs="Open Sans"/>
                                <w:bCs/>
                                <w:color w:val="000000"/>
                                <w:sz w:val="18"/>
                                <w:szCs w:val="18"/>
                              </w:rPr>
                              <w:t>student</w:t>
                            </w:r>
                            <w:r w:rsidRPr="00DC7C5C">
                              <w:rPr>
                                <w:rFonts w:ascii="Open Sans" w:hAnsi="Open Sans" w:cs="Open Sans"/>
                                <w:bCs/>
                                <w:color w:val="000000"/>
                                <w:sz w:val="18"/>
                                <w:szCs w:val="18"/>
                              </w:rPr>
                              <w:t xml:space="preserve"> has been assigned to </w:t>
                            </w:r>
                            <w:r w:rsidR="00E20FA7">
                              <w:rPr>
                                <w:rFonts w:ascii="Open Sans" w:hAnsi="Open Sans" w:cs="Open Sans"/>
                                <w:bCs/>
                                <w:color w:val="000000"/>
                                <w:sz w:val="18"/>
                                <w:szCs w:val="18"/>
                              </w:rPr>
                              <w:t>an advisor</w:t>
                            </w:r>
                            <w:r w:rsidRPr="00DC7C5C">
                              <w:rPr>
                                <w:rFonts w:ascii="Open Sans" w:hAnsi="Open Sans" w:cs="Open Sans"/>
                                <w:bCs/>
                                <w:color w:val="000000"/>
                                <w:sz w:val="18"/>
                                <w:szCs w:val="18"/>
                              </w:rPr>
                              <w:t xml:space="preserve"> and this is an organized, school-wide effort. </w:t>
                            </w:r>
                          </w:p>
                          <w:p w14:paraId="2A286077"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6A098268" w14:textId="6F9B5F52" w:rsidR="00DC7C5C" w:rsidRPr="00DC7C5C" w:rsidRDefault="00DC7C5C" w:rsidP="00DC7C5C">
                            <w:pPr>
                              <w:pBdr>
                                <w:top w:val="nil"/>
                                <w:left w:val="nil"/>
                                <w:bottom w:val="nil"/>
                                <w:right w:val="nil"/>
                                <w:between w:val="nil"/>
                              </w:pBdr>
                              <w:spacing w:after="0" w:line="240" w:lineRule="auto"/>
                              <w:rPr>
                                <w:rFonts w:ascii="Open Sans" w:hAnsi="Open Sans" w:cs="Open Sans"/>
                                <w:color w:val="000000"/>
                                <w:sz w:val="11"/>
                                <w:szCs w:val="11"/>
                              </w:rPr>
                            </w:pPr>
                            <w:r w:rsidRPr="00DC7C5C">
                              <w:rPr>
                                <w:rFonts w:ascii="Open Sans" w:hAnsi="Open Sans" w:cs="Open Sans"/>
                                <w:b/>
                                <w:color w:val="000000"/>
                                <w:sz w:val="20"/>
                                <w:szCs w:val="20"/>
                              </w:rPr>
                              <w:t>Preparing to chat:</w:t>
                            </w:r>
                            <w:r w:rsidRPr="00DC7C5C">
                              <w:rPr>
                                <w:rFonts w:ascii="Open Sans" w:hAnsi="Open Sans" w:cs="Open Sans"/>
                                <w:bCs/>
                                <w:color w:val="000000"/>
                                <w:sz w:val="20"/>
                                <w:szCs w:val="20"/>
                              </w:rPr>
                              <w:t xml:space="preserve"> </w:t>
                            </w:r>
                            <w:r w:rsidRPr="00DC7C5C">
                              <w:rPr>
                                <w:rFonts w:ascii="Open Sans" w:hAnsi="Open Sans" w:cs="Open Sans"/>
                                <w:bCs/>
                                <w:color w:val="000000"/>
                                <w:sz w:val="18"/>
                                <w:szCs w:val="18"/>
                              </w:rPr>
                              <w:t xml:space="preserve">The primary purpose of the chat is to hear about your student’s experience and perspective so that you can know them as an individual, be responsive to their needs, learn from them for the benefit of the class and school, and build relational trust.  </w:t>
                            </w:r>
                            <w:r w:rsidR="00E20FA7">
                              <w:rPr>
                                <w:rFonts w:ascii="Open Sans" w:hAnsi="Open Sans" w:cs="Open Sans"/>
                                <w:bCs/>
                                <w:color w:val="000000"/>
                                <w:sz w:val="18"/>
                                <w:szCs w:val="18"/>
                              </w:rPr>
                              <w:t xml:space="preserve">Students shared that they feel more comfortable having discussions with staff who know them and have shared a little about their own lives, so be aware that </w:t>
                            </w:r>
                            <w:r w:rsidR="00CA1DB8">
                              <w:rPr>
                                <w:rFonts w:ascii="Open Sans" w:hAnsi="Open Sans" w:cs="Open Sans"/>
                                <w:bCs/>
                                <w:color w:val="000000"/>
                                <w:sz w:val="18"/>
                                <w:szCs w:val="18"/>
                              </w:rPr>
                              <w:t>trust is built over time and should not be assumed.</w:t>
                            </w:r>
                            <w:r w:rsidR="00E20FA7">
                              <w:rPr>
                                <w:rFonts w:ascii="Open Sans" w:hAnsi="Open Sans" w:cs="Open Sans"/>
                                <w:bCs/>
                                <w:color w:val="000000"/>
                                <w:sz w:val="18"/>
                                <w:szCs w:val="18"/>
                              </w:rPr>
                              <w:t xml:space="preserve"> </w:t>
                            </w:r>
                          </w:p>
                          <w:p w14:paraId="09DCAD12" w14:textId="77777777" w:rsidR="00DC7C5C" w:rsidRPr="00DC7C5C" w:rsidRDefault="00DC7C5C" w:rsidP="00DC7C5C">
                            <w:pPr>
                              <w:pBdr>
                                <w:top w:val="nil"/>
                                <w:left w:val="nil"/>
                                <w:bottom w:val="nil"/>
                                <w:right w:val="nil"/>
                                <w:between w:val="nil"/>
                              </w:pBdr>
                              <w:spacing w:after="0" w:line="240" w:lineRule="auto"/>
                              <w:rPr>
                                <w:rFonts w:ascii="Open Sans" w:hAnsi="Open Sans" w:cs="Open Sans"/>
                                <w:b/>
                                <w:bCs/>
                                <w:color w:val="000000"/>
                                <w:sz w:val="15"/>
                                <w:szCs w:val="15"/>
                              </w:rPr>
                            </w:pPr>
                          </w:p>
                          <w:p w14:paraId="05E04F5C" w14:textId="77777777" w:rsidR="00DC7C5C" w:rsidRPr="00DC7C5C" w:rsidRDefault="00DC7C5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0A7BBE" id="_x0000_t202" coordsize="21600,21600" o:spt="202" path="m,l,21600r21600,l21600,xe">
                <v:stroke joinstyle="miter"/>
                <v:path gradientshapeok="t" o:connecttype="rect"/>
              </v:shapetype>
              <v:shape id="Text Box 11" o:spid="_x0000_s1027" type="#_x0000_t202" style="position:absolute;margin-left:-8pt;margin-top:2.8pt;width:234.25pt;height:43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" fillcolor="white [3201]" stroked="f" strokeweight=".5pt">
                <v:textbox>
                  <w:txbxContent>
                    <w:p w14:paraId="63187698" w14:textId="26CF935F"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Cs/>
                          <w:color w:val="000000"/>
                          <w:sz w:val="18"/>
                          <w:szCs w:val="18"/>
                        </w:rPr>
                        <w:t xml:space="preserve">Personal connection and relationships are critical in being a culturally responsive educator and as a gateway to engagement in learning. This template includes a structure and sample questions for one-on-one chats to </w:t>
                      </w:r>
                      <w:r w:rsidR="00E25313">
                        <w:rPr>
                          <w:rFonts w:ascii="Open Sans" w:hAnsi="Open Sans" w:cs="Open Sans"/>
                          <w:bCs/>
                          <w:color w:val="000000"/>
                          <w:sz w:val="18"/>
                          <w:szCs w:val="18"/>
                        </w:rPr>
                        <w:t>open dialogue with students and learn more about how they are experiencing school</w:t>
                      </w:r>
                      <w:r w:rsidRPr="00DC7C5C">
                        <w:rPr>
                          <w:rFonts w:ascii="Open Sans" w:hAnsi="Open Sans" w:cs="Open Sans"/>
                          <w:bCs/>
                          <w:color w:val="000000"/>
                          <w:sz w:val="18"/>
                          <w:szCs w:val="18"/>
                        </w:rPr>
                        <w:t xml:space="preserve">. </w:t>
                      </w:r>
                    </w:p>
                    <w:p w14:paraId="3C8A850D"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291F29C7" w14:textId="43235662"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
                          <w:color w:val="000000"/>
                          <w:sz w:val="20"/>
                          <w:szCs w:val="20"/>
                        </w:rPr>
                        <w:t>How to use this template:</w:t>
                      </w:r>
                      <w:r w:rsidRPr="00DC7C5C">
                        <w:rPr>
                          <w:rFonts w:ascii="Open Sans" w:hAnsi="Open Sans" w:cs="Open Sans"/>
                          <w:bCs/>
                          <w:color w:val="000000"/>
                          <w:sz w:val="20"/>
                          <w:szCs w:val="20"/>
                        </w:rPr>
                        <w:t xml:space="preserve"> </w:t>
                      </w:r>
                      <w:r w:rsidRPr="00DC7C5C">
                        <w:rPr>
                          <w:rFonts w:ascii="Open Sans" w:hAnsi="Open Sans" w:cs="Open Sans"/>
                          <w:bCs/>
                          <w:color w:val="000000"/>
                          <w:sz w:val="18"/>
                          <w:szCs w:val="18"/>
                        </w:rPr>
                        <w:t xml:space="preserve">Those who lead a single class should plan to connect with each student individually during the first weeks of school and periodically throughout the year.  Those who lead multiple classes can work with a team of teachers who share students to divide responsibility and make sure each student is contacted. </w:t>
                      </w:r>
                    </w:p>
                    <w:p w14:paraId="2B9279E8"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2D5B7F1E" w14:textId="7660A155" w:rsidR="00DC7C5C" w:rsidRPr="00DC7C5C" w:rsidRDefault="00DC7C5C" w:rsidP="00DC7C5C">
                      <w:pPr>
                        <w:pBdr>
                          <w:top w:val="nil"/>
                          <w:left w:val="nil"/>
                          <w:bottom w:val="nil"/>
                          <w:right w:val="nil"/>
                          <w:between w:val="nil"/>
                        </w:pBdr>
                        <w:spacing w:after="0" w:line="240" w:lineRule="auto"/>
                        <w:rPr>
                          <w:rFonts w:ascii="Open Sans" w:hAnsi="Open Sans" w:cs="Open Sans"/>
                          <w:bCs/>
                          <w:color w:val="000000"/>
                          <w:sz w:val="18"/>
                          <w:szCs w:val="18"/>
                        </w:rPr>
                      </w:pPr>
                      <w:r w:rsidRPr="00DC7C5C">
                        <w:rPr>
                          <w:rFonts w:ascii="Open Sans" w:hAnsi="Open Sans" w:cs="Open Sans"/>
                          <w:bCs/>
                          <w:color w:val="000000"/>
                          <w:sz w:val="18"/>
                          <w:szCs w:val="18"/>
                        </w:rPr>
                        <w:t xml:space="preserve">If possible, call upon other staff in the building to assign each person a smaller “advisory group” of students to contact.  Other staff may include administrators, deans, counselors, specialist teachers, office staff, paraprofessionals, security staff, or out-of-school time leaders. </w:t>
                      </w:r>
                      <w:r w:rsidR="00E20FA7">
                        <w:rPr>
                          <w:rFonts w:ascii="Open Sans" w:hAnsi="Open Sans" w:cs="Open Sans"/>
                          <w:bCs/>
                          <w:color w:val="000000"/>
                          <w:sz w:val="18"/>
                          <w:szCs w:val="18"/>
                        </w:rPr>
                        <w:t>Consider allowing students to indicate which staff members they prefer to have as an advisor. B</w:t>
                      </w:r>
                      <w:r w:rsidRPr="00DC7C5C">
                        <w:rPr>
                          <w:rFonts w:ascii="Open Sans" w:hAnsi="Open Sans" w:cs="Open Sans"/>
                          <w:bCs/>
                          <w:color w:val="000000"/>
                          <w:sz w:val="18"/>
                          <w:szCs w:val="18"/>
                        </w:rPr>
                        <w:t xml:space="preserve">e sure to notify families that their </w:t>
                      </w:r>
                      <w:r w:rsidR="002D04B1">
                        <w:rPr>
                          <w:rFonts w:ascii="Open Sans" w:hAnsi="Open Sans" w:cs="Open Sans"/>
                          <w:bCs/>
                          <w:color w:val="000000"/>
                          <w:sz w:val="18"/>
                          <w:szCs w:val="18"/>
                        </w:rPr>
                        <w:t>student</w:t>
                      </w:r>
                      <w:r w:rsidRPr="00DC7C5C">
                        <w:rPr>
                          <w:rFonts w:ascii="Open Sans" w:hAnsi="Open Sans" w:cs="Open Sans"/>
                          <w:bCs/>
                          <w:color w:val="000000"/>
                          <w:sz w:val="18"/>
                          <w:szCs w:val="18"/>
                        </w:rPr>
                        <w:t xml:space="preserve"> has been assigned to </w:t>
                      </w:r>
                      <w:r w:rsidR="00E20FA7">
                        <w:rPr>
                          <w:rFonts w:ascii="Open Sans" w:hAnsi="Open Sans" w:cs="Open Sans"/>
                          <w:bCs/>
                          <w:color w:val="000000"/>
                          <w:sz w:val="18"/>
                          <w:szCs w:val="18"/>
                        </w:rPr>
                        <w:t>an advisor</w:t>
                      </w:r>
                      <w:r w:rsidRPr="00DC7C5C">
                        <w:rPr>
                          <w:rFonts w:ascii="Open Sans" w:hAnsi="Open Sans" w:cs="Open Sans"/>
                          <w:bCs/>
                          <w:color w:val="000000"/>
                          <w:sz w:val="18"/>
                          <w:szCs w:val="18"/>
                        </w:rPr>
                        <w:t xml:space="preserve"> and this is an organized, school-wide effort. </w:t>
                      </w:r>
                    </w:p>
                    <w:p w14:paraId="2A286077" w14:textId="77777777" w:rsidR="00DC7C5C" w:rsidRPr="00E20FA7" w:rsidRDefault="00DC7C5C" w:rsidP="00DC7C5C">
                      <w:pPr>
                        <w:pBdr>
                          <w:top w:val="nil"/>
                          <w:left w:val="nil"/>
                          <w:bottom w:val="nil"/>
                          <w:right w:val="nil"/>
                          <w:between w:val="nil"/>
                        </w:pBdr>
                        <w:spacing w:after="0" w:line="240" w:lineRule="auto"/>
                        <w:rPr>
                          <w:rFonts w:ascii="Open Sans" w:hAnsi="Open Sans" w:cs="Open Sans"/>
                          <w:bCs/>
                          <w:color w:val="000000"/>
                          <w:sz w:val="10"/>
                          <w:szCs w:val="10"/>
                        </w:rPr>
                      </w:pPr>
                    </w:p>
                    <w:p w14:paraId="6A098268" w14:textId="6F9B5F52" w:rsidR="00DC7C5C" w:rsidRPr="00DC7C5C" w:rsidRDefault="00DC7C5C" w:rsidP="00DC7C5C">
                      <w:pPr>
                        <w:pBdr>
                          <w:top w:val="nil"/>
                          <w:left w:val="nil"/>
                          <w:bottom w:val="nil"/>
                          <w:right w:val="nil"/>
                          <w:between w:val="nil"/>
                        </w:pBdr>
                        <w:spacing w:after="0" w:line="240" w:lineRule="auto"/>
                        <w:rPr>
                          <w:rFonts w:ascii="Open Sans" w:hAnsi="Open Sans" w:cs="Open Sans"/>
                          <w:color w:val="000000"/>
                          <w:sz w:val="11"/>
                          <w:szCs w:val="11"/>
                        </w:rPr>
                      </w:pPr>
                      <w:r w:rsidRPr="00DC7C5C">
                        <w:rPr>
                          <w:rFonts w:ascii="Open Sans" w:hAnsi="Open Sans" w:cs="Open Sans"/>
                          <w:b/>
                          <w:color w:val="000000"/>
                          <w:sz w:val="20"/>
                          <w:szCs w:val="20"/>
                        </w:rPr>
                        <w:t>Preparing to chat:</w:t>
                      </w:r>
                      <w:r w:rsidRPr="00DC7C5C">
                        <w:rPr>
                          <w:rFonts w:ascii="Open Sans" w:hAnsi="Open Sans" w:cs="Open Sans"/>
                          <w:bCs/>
                          <w:color w:val="000000"/>
                          <w:sz w:val="20"/>
                          <w:szCs w:val="20"/>
                        </w:rPr>
                        <w:t xml:space="preserve"> </w:t>
                      </w:r>
                      <w:r w:rsidRPr="00DC7C5C">
                        <w:rPr>
                          <w:rFonts w:ascii="Open Sans" w:hAnsi="Open Sans" w:cs="Open Sans"/>
                          <w:bCs/>
                          <w:color w:val="000000"/>
                          <w:sz w:val="18"/>
                          <w:szCs w:val="18"/>
                        </w:rPr>
                        <w:t xml:space="preserve">The primary purpose of the chat is to hear about your student’s experience and perspective so that you can know them as an individual, be responsive to their needs, learn from them for the benefit of the class and school, and build relational trust.  </w:t>
                      </w:r>
                      <w:r w:rsidR="00E20FA7">
                        <w:rPr>
                          <w:rFonts w:ascii="Open Sans" w:hAnsi="Open Sans" w:cs="Open Sans"/>
                          <w:bCs/>
                          <w:color w:val="000000"/>
                          <w:sz w:val="18"/>
                          <w:szCs w:val="18"/>
                        </w:rPr>
                        <w:t xml:space="preserve">Students shared that they feel more comfortable having discussions with staff who know them and have shared a little about their own lives, so be aware that </w:t>
                      </w:r>
                      <w:r w:rsidR="00CA1DB8">
                        <w:rPr>
                          <w:rFonts w:ascii="Open Sans" w:hAnsi="Open Sans" w:cs="Open Sans"/>
                          <w:bCs/>
                          <w:color w:val="000000"/>
                          <w:sz w:val="18"/>
                          <w:szCs w:val="18"/>
                        </w:rPr>
                        <w:t>trust is built over time and should not be assumed.</w:t>
                      </w:r>
                      <w:r w:rsidR="00E20FA7">
                        <w:rPr>
                          <w:rFonts w:ascii="Open Sans" w:hAnsi="Open Sans" w:cs="Open Sans"/>
                          <w:bCs/>
                          <w:color w:val="000000"/>
                          <w:sz w:val="18"/>
                          <w:szCs w:val="18"/>
                        </w:rPr>
                        <w:t xml:space="preserve"> </w:t>
                      </w:r>
                    </w:p>
                    <w:p w14:paraId="09DCAD12" w14:textId="77777777" w:rsidR="00DC7C5C" w:rsidRPr="00DC7C5C" w:rsidRDefault="00DC7C5C" w:rsidP="00DC7C5C">
                      <w:pPr>
                        <w:pBdr>
                          <w:top w:val="nil"/>
                          <w:left w:val="nil"/>
                          <w:bottom w:val="nil"/>
                          <w:right w:val="nil"/>
                          <w:between w:val="nil"/>
                        </w:pBdr>
                        <w:spacing w:after="0" w:line="240" w:lineRule="auto"/>
                        <w:rPr>
                          <w:rFonts w:ascii="Open Sans" w:hAnsi="Open Sans" w:cs="Open Sans"/>
                          <w:b/>
                          <w:bCs/>
                          <w:color w:val="000000"/>
                          <w:sz w:val="15"/>
                          <w:szCs w:val="15"/>
                        </w:rPr>
                      </w:pPr>
                    </w:p>
                    <w:p w14:paraId="05E04F5C" w14:textId="77777777" w:rsidR="00DC7C5C" w:rsidRPr="00DC7C5C" w:rsidRDefault="00DC7C5C">
                      <w:pPr>
                        <w:rPr>
                          <w:sz w:val="20"/>
                          <w:szCs w:val="20"/>
                        </w:rPr>
                      </w:pPr>
                    </w:p>
                  </w:txbxContent>
                </v:textbox>
              </v:shape>
            </w:pict>
          </mc:Fallback>
        </mc:AlternateContent>
      </w:r>
      <w:r w:rsidR="00DC7C5C">
        <w:rPr>
          <w:rFonts w:ascii="Open Sans" w:hAnsi="Open Sans" w:cs="Open Sans"/>
          <w:noProof/>
          <w:color w:val="FF0000"/>
          <w:sz w:val="16"/>
          <w:szCs w:val="16"/>
        </w:rPr>
        <mc:AlternateContent>
          <mc:Choice Requires="wps">
            <w:drawing>
              <wp:anchor distT="0" distB="0" distL="114300" distR="114300" simplePos="0" relativeHeight="251659519" behindDoc="0" locked="0" layoutInCell="1" allowOverlap="1" wp14:anchorId="70E3FC10" wp14:editId="0B984468">
                <wp:simplePos x="0" y="0"/>
                <wp:positionH relativeFrom="column">
                  <wp:posOffset>2872212</wp:posOffset>
                </wp:positionH>
                <wp:positionV relativeFrom="paragraph">
                  <wp:posOffset>1194939</wp:posOffset>
                </wp:positionV>
                <wp:extent cx="6201410" cy="298764"/>
                <wp:effectExtent l="0" t="0" r="8890" b="19050"/>
                <wp:wrapNone/>
                <wp:docPr id="13" name="Rectangle 13"/>
                <wp:cNvGraphicFramePr/>
                <a:graphic xmlns:a="http://schemas.openxmlformats.org/drawingml/2006/main">
                  <a:graphicData uri="http://schemas.microsoft.com/office/word/2010/wordprocessingShape">
                    <wps:wsp>
                      <wps:cNvSpPr/>
                      <wps:spPr>
                        <a:xfrm>
                          <a:off x="0" y="0"/>
                          <a:ext cx="6201410" cy="298764"/>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6C88B4B" id="Rectangle 13" o:spid="_x0000_s1026" style="position:absolute;margin-left:226.15pt;margin-top:94.1pt;width:488.3pt;height:23.5pt;z-index:2516595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" fillcolor="#d9e2f3 [660]" strokecolor="#d9e2f3 [660]" strokeweight="1pt"/>
            </w:pict>
          </mc:Fallback>
        </mc:AlternateContent>
      </w:r>
      <w:r w:rsidR="00DC7C5C">
        <w:rPr>
          <w:rFonts w:ascii="Open Sans" w:hAnsi="Open Sans" w:cs="Open Sans"/>
          <w:noProof/>
          <w:color w:val="FF0000"/>
          <w:sz w:val="16"/>
          <w:szCs w:val="16"/>
        </w:rPr>
        <mc:AlternateContent>
          <mc:Choice Requires="wps">
            <w:drawing>
              <wp:anchor distT="0" distB="0" distL="114300" distR="114300" simplePos="0" relativeHeight="251659263" behindDoc="0" locked="0" layoutInCell="1" allowOverlap="1" wp14:anchorId="160C2964" wp14:editId="798F1A47">
                <wp:simplePos x="0" y="0"/>
                <wp:positionH relativeFrom="column">
                  <wp:posOffset>2872212</wp:posOffset>
                </wp:positionH>
                <wp:positionV relativeFrom="paragraph">
                  <wp:posOffset>36094</wp:posOffset>
                </wp:positionV>
                <wp:extent cx="6201410" cy="760491"/>
                <wp:effectExtent l="0" t="0" r="8890" b="14605"/>
                <wp:wrapNone/>
                <wp:docPr id="12" name="Rectangle 12"/>
                <wp:cNvGraphicFramePr/>
                <a:graphic xmlns:a="http://schemas.openxmlformats.org/drawingml/2006/main">
                  <a:graphicData uri="http://schemas.microsoft.com/office/word/2010/wordprocessingShape">
                    <wps:wsp>
                      <wps:cNvSpPr/>
                      <wps:spPr>
                        <a:xfrm>
                          <a:off x="0" y="0"/>
                          <a:ext cx="6201410" cy="760491"/>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8AD16E8" id="Rectangle 12" o:spid="_x0000_s1026" style="position:absolute;margin-left:226.15pt;margin-top:2.85pt;width:488.3pt;height:59.9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" fillcolor="#d9e2f3 [660]" strokecolor="#d9e2f3 [660]" strokeweight="1pt"/>
            </w:pict>
          </mc:Fallback>
        </mc:AlternateContent>
      </w:r>
    </w:p>
    <w:p w14:paraId="1AA5BD9C" w14:textId="6FB8C35A" w:rsidR="00CD324A" w:rsidRDefault="00CD324A" w:rsidP="00CD324A">
      <w:pPr>
        <w:pBdr>
          <w:top w:val="nil"/>
          <w:left w:val="nil"/>
          <w:bottom w:val="nil"/>
          <w:right w:val="nil"/>
          <w:between w:val="nil"/>
        </w:pBdr>
        <w:spacing w:after="0" w:line="240" w:lineRule="auto"/>
        <w:rPr>
          <w:rFonts w:ascii="Open Sans" w:hAnsi="Open Sans" w:cs="Open Sans"/>
          <w:bCs/>
          <w:color w:val="000000"/>
          <w:sz w:val="21"/>
          <w:szCs w:val="21"/>
        </w:rPr>
      </w:pPr>
    </w:p>
    <w:p w14:paraId="7E0D72F3" w14:textId="77777777" w:rsidR="00DC7C5C" w:rsidRPr="00DC7C5C" w:rsidRDefault="00DC7C5C" w:rsidP="00DC7C5C">
      <w:pPr>
        <w:rPr>
          <w:rFonts w:ascii="Open Sans" w:hAnsi="Open Sans" w:cs="Open Sans"/>
          <w:sz w:val="21"/>
          <w:szCs w:val="21"/>
        </w:rPr>
      </w:pPr>
    </w:p>
    <w:p w14:paraId="4550A6D0" w14:textId="77777777" w:rsidR="00DC7C5C" w:rsidRPr="00DC7C5C" w:rsidRDefault="00DC7C5C" w:rsidP="00DC7C5C">
      <w:pPr>
        <w:rPr>
          <w:rFonts w:ascii="Open Sans" w:hAnsi="Open Sans" w:cs="Open Sans"/>
          <w:sz w:val="21"/>
          <w:szCs w:val="21"/>
        </w:rPr>
      </w:pPr>
    </w:p>
    <w:p w14:paraId="53E38626" w14:textId="77777777" w:rsidR="00DC7C5C" w:rsidRPr="00DC7C5C" w:rsidRDefault="00DC7C5C" w:rsidP="00DC7C5C">
      <w:pPr>
        <w:rPr>
          <w:rFonts w:ascii="Open Sans" w:hAnsi="Open Sans" w:cs="Open Sans"/>
          <w:sz w:val="21"/>
          <w:szCs w:val="21"/>
        </w:rPr>
      </w:pPr>
    </w:p>
    <w:p w14:paraId="054107A8" w14:textId="77777777" w:rsidR="00DC7C5C" w:rsidRPr="00DC7C5C" w:rsidRDefault="00DC7C5C" w:rsidP="00DC7C5C">
      <w:pPr>
        <w:rPr>
          <w:rFonts w:ascii="Open Sans" w:hAnsi="Open Sans" w:cs="Open Sans"/>
          <w:sz w:val="21"/>
          <w:szCs w:val="21"/>
        </w:rPr>
      </w:pPr>
    </w:p>
    <w:p w14:paraId="73D4BAF4" w14:textId="77777777" w:rsidR="00DC7C5C" w:rsidRPr="00DC7C5C" w:rsidRDefault="00DC7C5C" w:rsidP="00DC7C5C">
      <w:pPr>
        <w:rPr>
          <w:rFonts w:ascii="Open Sans" w:hAnsi="Open Sans" w:cs="Open Sans"/>
          <w:sz w:val="21"/>
          <w:szCs w:val="21"/>
        </w:rPr>
      </w:pPr>
    </w:p>
    <w:p w14:paraId="1C6AEFB4" w14:textId="77777777" w:rsidR="00DC7C5C" w:rsidRPr="00DC7C5C" w:rsidRDefault="00DC7C5C" w:rsidP="00DC7C5C">
      <w:pPr>
        <w:rPr>
          <w:rFonts w:ascii="Open Sans" w:hAnsi="Open Sans" w:cs="Open Sans"/>
          <w:sz w:val="21"/>
          <w:szCs w:val="21"/>
        </w:rPr>
      </w:pPr>
    </w:p>
    <w:p w14:paraId="73063119" w14:textId="73298BE2" w:rsidR="00DC7C5C" w:rsidRPr="00DC7C5C" w:rsidRDefault="00A6778D"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647" behindDoc="0" locked="0" layoutInCell="1" allowOverlap="1" wp14:anchorId="2DAE72F3" wp14:editId="1A82A503">
                <wp:simplePos x="0" y="0"/>
                <wp:positionH relativeFrom="column">
                  <wp:posOffset>2871763</wp:posOffset>
                </wp:positionH>
                <wp:positionV relativeFrom="paragraph">
                  <wp:posOffset>291905</wp:posOffset>
                </wp:positionV>
                <wp:extent cx="6201410" cy="588475"/>
                <wp:effectExtent l="0" t="0" r="8890" b="8890"/>
                <wp:wrapNone/>
                <wp:docPr id="14" name="Rectangle 14"/>
                <wp:cNvGraphicFramePr/>
                <a:graphic xmlns:a="http://schemas.openxmlformats.org/drawingml/2006/main">
                  <a:graphicData uri="http://schemas.microsoft.com/office/word/2010/wordprocessingShape">
                    <wps:wsp>
                      <wps:cNvSpPr/>
                      <wps:spPr>
                        <a:xfrm>
                          <a:off x="0" y="0"/>
                          <a:ext cx="6201410" cy="58847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D3A7D95" id="Rectangle 14" o:spid="_x0000_s1026" style="position:absolute;margin-left:226.1pt;margin-top:23pt;width:488.3pt;height:46.35pt;z-index:2516596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" fillcolor="#d9e2f3 [660]" strokecolor="#d9e2f3 [660]" strokeweight="1pt"/>
            </w:pict>
          </mc:Fallback>
        </mc:AlternateContent>
      </w:r>
    </w:p>
    <w:p w14:paraId="5B2699FF" w14:textId="5632A313" w:rsidR="00DC7C5C" w:rsidRPr="00DC7C5C" w:rsidRDefault="00DC7C5C" w:rsidP="00DC7C5C">
      <w:pPr>
        <w:rPr>
          <w:rFonts w:ascii="Open Sans" w:hAnsi="Open Sans" w:cs="Open Sans"/>
          <w:sz w:val="21"/>
          <w:szCs w:val="21"/>
        </w:rPr>
      </w:pPr>
    </w:p>
    <w:p w14:paraId="48CAA56E" w14:textId="77777777" w:rsidR="00DC7C5C" w:rsidRPr="00DC7C5C" w:rsidRDefault="00DC7C5C" w:rsidP="00DC7C5C">
      <w:pPr>
        <w:rPr>
          <w:rFonts w:ascii="Open Sans" w:hAnsi="Open Sans" w:cs="Open Sans"/>
          <w:sz w:val="21"/>
          <w:szCs w:val="21"/>
        </w:rPr>
      </w:pPr>
    </w:p>
    <w:p w14:paraId="2F801F93" w14:textId="77777777" w:rsidR="00DC7C5C" w:rsidRPr="00DC7C5C" w:rsidRDefault="00DC7C5C" w:rsidP="00DC7C5C">
      <w:pPr>
        <w:rPr>
          <w:rFonts w:ascii="Open Sans" w:hAnsi="Open Sans" w:cs="Open Sans"/>
          <w:sz w:val="21"/>
          <w:szCs w:val="21"/>
        </w:rPr>
      </w:pPr>
    </w:p>
    <w:p w14:paraId="25364C22" w14:textId="77777777" w:rsidR="00DC7C5C" w:rsidRPr="00DC7C5C" w:rsidRDefault="00DC7C5C" w:rsidP="00DC7C5C">
      <w:pPr>
        <w:rPr>
          <w:rFonts w:ascii="Open Sans" w:hAnsi="Open Sans" w:cs="Open Sans"/>
          <w:sz w:val="21"/>
          <w:szCs w:val="21"/>
        </w:rPr>
      </w:pPr>
    </w:p>
    <w:p w14:paraId="179CB504" w14:textId="41B7B51F" w:rsidR="00DC7C5C" w:rsidRPr="00DC7C5C" w:rsidRDefault="00A6778D"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711" behindDoc="0" locked="0" layoutInCell="1" allowOverlap="1" wp14:anchorId="4EB84C2C" wp14:editId="442FE03C">
                <wp:simplePos x="0" y="0"/>
                <wp:positionH relativeFrom="column">
                  <wp:posOffset>2871763</wp:posOffset>
                </wp:positionH>
                <wp:positionV relativeFrom="paragraph">
                  <wp:posOffset>97400</wp:posOffset>
                </wp:positionV>
                <wp:extent cx="6201410" cy="461727"/>
                <wp:effectExtent l="0" t="0" r="8890" b="8255"/>
                <wp:wrapNone/>
                <wp:docPr id="15" name="Rectangle 15"/>
                <wp:cNvGraphicFramePr/>
                <a:graphic xmlns:a="http://schemas.openxmlformats.org/drawingml/2006/main">
                  <a:graphicData uri="http://schemas.microsoft.com/office/word/2010/wordprocessingShape">
                    <wps:wsp>
                      <wps:cNvSpPr/>
                      <wps:spPr>
                        <a:xfrm>
                          <a:off x="0" y="0"/>
                          <a:ext cx="6201410" cy="461727"/>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09D8A6" id="Rectangle 15" o:spid="_x0000_s1026" style="position:absolute;margin-left:226.1pt;margin-top:7.65pt;width:488.3pt;height:36.35pt;z-index:2516597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" fillcolor="#d9e2f3 [660]" strokecolor="#d9e2f3 [660]" strokeweight="1pt"/>
            </w:pict>
          </mc:Fallback>
        </mc:AlternateContent>
      </w:r>
    </w:p>
    <w:p w14:paraId="319E969D" w14:textId="77777777" w:rsidR="00DC7C5C" w:rsidRPr="00DC7C5C" w:rsidRDefault="00DC7C5C" w:rsidP="00DC7C5C">
      <w:pPr>
        <w:rPr>
          <w:rFonts w:ascii="Open Sans" w:hAnsi="Open Sans" w:cs="Open Sans"/>
          <w:sz w:val="21"/>
          <w:szCs w:val="21"/>
        </w:rPr>
      </w:pPr>
    </w:p>
    <w:p w14:paraId="4FD620D8" w14:textId="77777777" w:rsidR="00DC7C5C" w:rsidRPr="00DC7C5C" w:rsidRDefault="00DC7C5C" w:rsidP="00DC7C5C">
      <w:pPr>
        <w:rPr>
          <w:rFonts w:ascii="Open Sans" w:hAnsi="Open Sans" w:cs="Open Sans"/>
          <w:sz w:val="21"/>
          <w:szCs w:val="21"/>
        </w:rPr>
      </w:pPr>
    </w:p>
    <w:p w14:paraId="542AF0AA" w14:textId="77777777" w:rsidR="00DC7C5C" w:rsidRPr="00DC7C5C" w:rsidRDefault="00DC7C5C" w:rsidP="00DC7C5C">
      <w:pPr>
        <w:rPr>
          <w:rFonts w:ascii="Open Sans" w:hAnsi="Open Sans" w:cs="Open Sans"/>
          <w:sz w:val="21"/>
          <w:szCs w:val="21"/>
        </w:rPr>
      </w:pPr>
    </w:p>
    <w:p w14:paraId="044AB399" w14:textId="77777777" w:rsidR="00DC7C5C" w:rsidRPr="00DC7C5C" w:rsidRDefault="00DC7C5C" w:rsidP="00DC7C5C">
      <w:pPr>
        <w:rPr>
          <w:rFonts w:ascii="Open Sans" w:hAnsi="Open Sans" w:cs="Open Sans"/>
          <w:sz w:val="21"/>
          <w:szCs w:val="21"/>
        </w:rPr>
      </w:pPr>
    </w:p>
    <w:p w14:paraId="53D94BEE" w14:textId="570E7073" w:rsidR="00DC7C5C" w:rsidRPr="00DC7C5C" w:rsidRDefault="003C1BC3" w:rsidP="00DC7C5C">
      <w:pPr>
        <w:rPr>
          <w:rFonts w:ascii="Open Sans" w:hAnsi="Open Sans" w:cs="Open Sans"/>
          <w:sz w:val="21"/>
          <w:szCs w:val="21"/>
        </w:rPr>
      </w:pPr>
      <w:r>
        <w:rPr>
          <w:rFonts w:ascii="Open Sans" w:hAnsi="Open Sans" w:cs="Open Sans"/>
          <w:noProof/>
          <w:color w:val="FF0000"/>
          <w:sz w:val="16"/>
          <w:szCs w:val="16"/>
        </w:rPr>
        <mc:AlternateContent>
          <mc:Choice Requires="wps">
            <w:drawing>
              <wp:anchor distT="0" distB="0" distL="114300" distR="114300" simplePos="0" relativeHeight="251659743" behindDoc="0" locked="0" layoutInCell="1" allowOverlap="1" wp14:anchorId="586B17BA" wp14:editId="27BB0F2B">
                <wp:simplePos x="0" y="0"/>
                <wp:positionH relativeFrom="column">
                  <wp:posOffset>2871763</wp:posOffset>
                </wp:positionH>
                <wp:positionV relativeFrom="paragraph">
                  <wp:posOffset>16119</wp:posOffset>
                </wp:positionV>
                <wp:extent cx="6201410" cy="271145"/>
                <wp:effectExtent l="0" t="0" r="8890" b="8255"/>
                <wp:wrapNone/>
                <wp:docPr id="16" name="Rectangle 16"/>
                <wp:cNvGraphicFramePr/>
                <a:graphic xmlns:a="http://schemas.openxmlformats.org/drawingml/2006/main">
                  <a:graphicData uri="http://schemas.microsoft.com/office/word/2010/wordprocessingShape">
                    <wps:wsp>
                      <wps:cNvSpPr/>
                      <wps:spPr>
                        <a:xfrm>
                          <a:off x="0" y="0"/>
                          <a:ext cx="6201410" cy="27114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91F96DB" id="Rectangle 16" o:spid="_x0000_s1026" style="position:absolute;margin-left:226.1pt;margin-top:1.25pt;width:488.3pt;height:21.35pt;z-index:2516597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" fillcolor="#d9e2f3 [660]" strokecolor="#d9e2f3 [660]" strokeweight="1pt"/>
            </w:pict>
          </mc:Fallback>
        </mc:AlternateContent>
      </w:r>
    </w:p>
    <w:p w14:paraId="66793093" w14:textId="77777777" w:rsidR="00DC7C5C" w:rsidRPr="00DC7C5C" w:rsidRDefault="00DC7C5C" w:rsidP="00DC7C5C">
      <w:pPr>
        <w:jc w:val="right"/>
        <w:rPr>
          <w:rFonts w:ascii="Open Sans" w:hAnsi="Open Sans" w:cs="Open Sans"/>
          <w:sz w:val="21"/>
          <w:szCs w:val="21"/>
        </w:rPr>
      </w:pPr>
    </w:p>
    <w:p w14:paraId="15A8968E" w14:textId="6A31DB91" w:rsidR="00DC7C5C" w:rsidRPr="00FE3F22" w:rsidRDefault="00FE3F22" w:rsidP="00DC7C5C">
      <w:pPr>
        <w:pBdr>
          <w:top w:val="nil"/>
          <w:left w:val="nil"/>
          <w:bottom w:val="nil"/>
          <w:right w:val="nil"/>
          <w:between w:val="nil"/>
        </w:pBdr>
        <w:spacing w:after="0" w:line="240" w:lineRule="auto"/>
        <w:rPr>
          <w:rFonts w:ascii="Open Sans" w:hAnsi="Open Sans" w:cs="Open Sans"/>
          <w:color w:val="000000"/>
          <w:sz w:val="21"/>
          <w:szCs w:val="21"/>
        </w:rPr>
      </w:pPr>
      <w:r>
        <w:rPr>
          <w:rFonts w:ascii="Open Sans" w:hAnsi="Open Sans" w:cs="Open Sans"/>
          <w:b/>
          <w:bCs/>
          <w:color w:val="000000"/>
          <w:sz w:val="21"/>
          <w:szCs w:val="21"/>
        </w:rPr>
        <w:lastRenderedPageBreak/>
        <w:t xml:space="preserve">Students may choose to say a lot or a little in response to these questions. </w:t>
      </w:r>
      <w:r w:rsidRPr="00FE3F22">
        <w:rPr>
          <w:rFonts w:ascii="Open Sans" w:hAnsi="Open Sans" w:cs="Open Sans"/>
          <w:color w:val="000000"/>
          <w:sz w:val="18"/>
          <w:szCs w:val="18"/>
        </w:rPr>
        <w:t xml:space="preserve">If a student gives short responses and seems uncomfortable, thank them for their time and don’t push them to share more. </w:t>
      </w:r>
      <w:r>
        <w:rPr>
          <w:rFonts w:ascii="Open Sans" w:hAnsi="Open Sans" w:cs="Open Sans"/>
          <w:color w:val="000000"/>
          <w:sz w:val="18"/>
          <w:szCs w:val="18"/>
        </w:rPr>
        <w:t>Continue to let them know you are interested in their input and care about their success</w:t>
      </w:r>
      <w:r w:rsidR="008A6EFB">
        <w:rPr>
          <w:rFonts w:ascii="Open Sans" w:hAnsi="Open Sans" w:cs="Open Sans"/>
          <w:color w:val="000000"/>
          <w:sz w:val="18"/>
          <w:szCs w:val="18"/>
        </w:rPr>
        <w:t>.</w:t>
      </w:r>
      <w:r>
        <w:rPr>
          <w:rFonts w:ascii="Open Sans" w:hAnsi="Open Sans" w:cs="Open Sans"/>
          <w:color w:val="000000"/>
          <w:sz w:val="18"/>
          <w:szCs w:val="18"/>
        </w:rPr>
        <w:t xml:space="preserve"> If they choose to go into </w:t>
      </w:r>
      <w:r w:rsidR="008A6EFB">
        <w:rPr>
          <w:rFonts w:ascii="Open Sans" w:hAnsi="Open Sans" w:cs="Open Sans"/>
          <w:color w:val="000000"/>
          <w:sz w:val="18"/>
          <w:szCs w:val="18"/>
        </w:rPr>
        <w:t xml:space="preserve">more </w:t>
      </w:r>
      <w:r>
        <w:rPr>
          <w:rFonts w:ascii="Open Sans" w:hAnsi="Open Sans" w:cs="Open Sans"/>
          <w:color w:val="000000"/>
          <w:sz w:val="18"/>
          <w:szCs w:val="18"/>
        </w:rPr>
        <w:t>detail</w:t>
      </w:r>
      <w:r w:rsidR="008A6EFB">
        <w:rPr>
          <w:rFonts w:ascii="Open Sans" w:hAnsi="Open Sans" w:cs="Open Sans"/>
          <w:color w:val="000000"/>
          <w:sz w:val="18"/>
          <w:szCs w:val="18"/>
        </w:rPr>
        <w:t>, h</w:t>
      </w:r>
      <w:r w:rsidR="00DC7C5C" w:rsidRPr="00FE3F22">
        <w:rPr>
          <w:rFonts w:ascii="Open Sans" w:hAnsi="Open Sans" w:cs="Open Sans"/>
          <w:color w:val="000000"/>
          <w:sz w:val="18"/>
          <w:szCs w:val="18"/>
        </w:rPr>
        <w:t xml:space="preserve">ere are some additional phrases </w:t>
      </w:r>
      <w:r w:rsidR="008A6EFB">
        <w:rPr>
          <w:rFonts w:ascii="Open Sans" w:hAnsi="Open Sans" w:cs="Open Sans"/>
          <w:color w:val="000000"/>
          <w:sz w:val="18"/>
          <w:szCs w:val="18"/>
        </w:rPr>
        <w:t>you can</w:t>
      </w:r>
      <w:r w:rsidR="00DC7C5C" w:rsidRPr="00FE3F22">
        <w:rPr>
          <w:rFonts w:ascii="Open Sans" w:hAnsi="Open Sans" w:cs="Open Sans"/>
          <w:color w:val="000000"/>
          <w:sz w:val="18"/>
          <w:szCs w:val="18"/>
        </w:rPr>
        <w:t xml:space="preserve"> draw upon:</w:t>
      </w:r>
      <w:r w:rsidR="00DC7C5C" w:rsidRPr="00FE3F22">
        <w:rPr>
          <w:rFonts w:ascii="Open Sans" w:hAnsi="Open Sans" w:cs="Open Sans"/>
          <w:color w:val="000000"/>
          <w:sz w:val="21"/>
          <w:szCs w:val="21"/>
        </w:rPr>
        <w:t xml:space="preserve"> </w:t>
      </w:r>
    </w:p>
    <w:p w14:paraId="7FA4777C" w14:textId="77777777" w:rsidR="00DC7C5C" w:rsidRDefault="00DC7C5C" w:rsidP="00DC7C5C">
      <w:pPr>
        <w:pBdr>
          <w:top w:val="nil"/>
          <w:left w:val="nil"/>
          <w:bottom w:val="nil"/>
          <w:right w:val="nil"/>
          <w:between w:val="nil"/>
        </w:pBdr>
        <w:spacing w:after="0" w:line="240" w:lineRule="auto"/>
        <w:rPr>
          <w:rFonts w:ascii="Open Sans" w:hAnsi="Open Sans" w:cs="Open Sans"/>
          <w:b/>
          <w:bCs/>
          <w:color w:val="000000"/>
          <w:sz w:val="18"/>
          <w:szCs w:val="18"/>
        </w:rPr>
      </w:pPr>
    </w:p>
    <w:p w14:paraId="6388CF33" w14:textId="14C3D8B3" w:rsidR="00DC7C5C" w:rsidRPr="00DC7C5C" w:rsidRDefault="00DC7C5C" w:rsidP="00DC7C5C">
      <w:pPr>
        <w:pBdr>
          <w:top w:val="nil"/>
          <w:left w:val="nil"/>
          <w:bottom w:val="nil"/>
          <w:right w:val="nil"/>
          <w:between w:val="nil"/>
        </w:pBdr>
        <w:spacing w:after="0" w:line="240" w:lineRule="auto"/>
        <w:rPr>
          <w:rFonts w:ascii="Open Sans" w:hAnsi="Open Sans" w:cs="Open Sans"/>
          <w:color w:val="000000"/>
          <w:sz w:val="18"/>
          <w:szCs w:val="18"/>
        </w:rPr>
      </w:pPr>
      <w:r w:rsidRPr="009D3627">
        <w:rPr>
          <w:rFonts w:ascii="Open Sans" w:hAnsi="Open Sans" w:cs="Open Sans"/>
          <w:b/>
          <w:bCs/>
          <w:color w:val="000000"/>
          <w:sz w:val="18"/>
          <w:szCs w:val="18"/>
        </w:rPr>
        <w:t xml:space="preserve">Probe: </w:t>
      </w:r>
      <w:r w:rsidRPr="00DC7C5C">
        <w:rPr>
          <w:rFonts w:ascii="Open Sans" w:hAnsi="Open Sans" w:cs="Open Sans"/>
          <w:color w:val="000000"/>
          <w:sz w:val="18"/>
          <w:szCs w:val="18"/>
        </w:rPr>
        <w:t xml:space="preserve">“Tell me more about that.” “What does that look like?” “I want to make sure I understand what you’re saying. Can you explain a little more?”  </w:t>
      </w:r>
    </w:p>
    <w:p w14:paraId="0F6553E8" w14:textId="77777777" w:rsidR="00DC7C5C" w:rsidRPr="00DC7C5C" w:rsidRDefault="00DC7C5C" w:rsidP="00DC7C5C">
      <w:pPr>
        <w:pBdr>
          <w:top w:val="nil"/>
          <w:left w:val="nil"/>
          <w:bottom w:val="nil"/>
          <w:right w:val="nil"/>
          <w:between w:val="nil"/>
        </w:pBdr>
        <w:spacing w:after="0" w:line="240" w:lineRule="auto"/>
        <w:rPr>
          <w:rFonts w:ascii="Open Sans" w:hAnsi="Open Sans" w:cs="Open Sans"/>
          <w:color w:val="000000"/>
          <w:sz w:val="18"/>
          <w:szCs w:val="18"/>
        </w:rPr>
      </w:pPr>
    </w:p>
    <w:p w14:paraId="3D509BFC" w14:textId="76917BC0" w:rsidR="00DC7C5C" w:rsidRDefault="00DC7C5C" w:rsidP="00DC7C5C">
      <w:pPr>
        <w:pBdr>
          <w:top w:val="nil"/>
          <w:left w:val="nil"/>
          <w:bottom w:val="nil"/>
          <w:right w:val="nil"/>
          <w:between w:val="nil"/>
        </w:pBdr>
        <w:spacing w:after="0" w:line="240" w:lineRule="auto"/>
        <w:rPr>
          <w:rFonts w:ascii="Open Sans" w:hAnsi="Open Sans" w:cs="Open Sans"/>
          <w:b/>
          <w:bCs/>
          <w:color w:val="000000"/>
          <w:sz w:val="18"/>
          <w:szCs w:val="18"/>
        </w:rPr>
      </w:pPr>
      <w:r w:rsidRPr="009D3627">
        <w:rPr>
          <w:rFonts w:ascii="Open Sans" w:hAnsi="Open Sans" w:cs="Open Sans"/>
          <w:b/>
          <w:bCs/>
          <w:color w:val="000000"/>
          <w:sz w:val="18"/>
          <w:szCs w:val="18"/>
        </w:rPr>
        <w:t xml:space="preserve">Validate emotions: </w:t>
      </w:r>
      <w:r w:rsidRPr="00BA142E">
        <w:rPr>
          <w:rFonts w:ascii="Open Sans" w:hAnsi="Open Sans" w:cs="Open Sans"/>
          <w:color w:val="000000"/>
          <w:sz w:val="18"/>
          <w:szCs w:val="18"/>
        </w:rPr>
        <w:t xml:space="preserve">“That must be </w:t>
      </w:r>
      <w:r w:rsidR="008A6EFB">
        <w:rPr>
          <w:rFonts w:ascii="Open Sans" w:hAnsi="Open Sans" w:cs="Open Sans"/>
          <w:color w:val="000000"/>
          <w:sz w:val="18"/>
          <w:szCs w:val="18"/>
        </w:rPr>
        <w:t xml:space="preserve">really </w:t>
      </w:r>
      <w:r w:rsidRPr="00BA142E">
        <w:rPr>
          <w:rFonts w:ascii="Open Sans" w:hAnsi="Open Sans" w:cs="Open Sans"/>
          <w:color w:val="000000"/>
          <w:sz w:val="18"/>
          <w:szCs w:val="18"/>
        </w:rPr>
        <w:t>difficult.</w:t>
      </w:r>
      <w:r w:rsidR="008A6EFB">
        <w:rPr>
          <w:rFonts w:ascii="Open Sans" w:hAnsi="Open Sans" w:cs="Open Sans"/>
          <w:color w:val="000000"/>
          <w:sz w:val="18"/>
          <w:szCs w:val="18"/>
        </w:rPr>
        <w:t xml:space="preserve">” </w:t>
      </w:r>
      <w:r w:rsidRPr="00BA142E">
        <w:rPr>
          <w:rFonts w:ascii="Open Sans" w:hAnsi="Open Sans" w:cs="Open Sans"/>
          <w:color w:val="000000"/>
          <w:sz w:val="18"/>
          <w:szCs w:val="18"/>
        </w:rPr>
        <w:t>“</w:t>
      </w:r>
      <w:r w:rsidR="008A6EFB">
        <w:rPr>
          <w:rFonts w:ascii="Open Sans" w:hAnsi="Open Sans" w:cs="Open Sans"/>
          <w:color w:val="000000"/>
          <w:sz w:val="18"/>
          <w:szCs w:val="18"/>
        </w:rPr>
        <w:t>It sounds like that had a big impact on you</w:t>
      </w:r>
      <w:r w:rsidRPr="00BA142E">
        <w:rPr>
          <w:rFonts w:ascii="Open Sans" w:hAnsi="Open Sans" w:cs="Open Sans"/>
          <w:color w:val="000000"/>
          <w:sz w:val="18"/>
          <w:szCs w:val="18"/>
        </w:rPr>
        <w:t>.”</w:t>
      </w:r>
    </w:p>
    <w:p w14:paraId="587CEEEF" w14:textId="77777777" w:rsidR="00DC7C5C" w:rsidRDefault="00DC7C5C" w:rsidP="00DC7C5C">
      <w:pPr>
        <w:pBdr>
          <w:top w:val="nil"/>
          <w:left w:val="nil"/>
          <w:bottom w:val="nil"/>
          <w:right w:val="nil"/>
          <w:between w:val="nil"/>
        </w:pBdr>
        <w:spacing w:after="0" w:line="240" w:lineRule="auto"/>
        <w:rPr>
          <w:rFonts w:ascii="Open Sans" w:hAnsi="Open Sans" w:cs="Open Sans"/>
          <w:b/>
          <w:bCs/>
          <w:color w:val="000000"/>
          <w:sz w:val="18"/>
          <w:szCs w:val="18"/>
        </w:rPr>
      </w:pPr>
    </w:p>
    <w:p w14:paraId="4BE71F3D" w14:textId="0B1777A2" w:rsidR="00DC7C5C" w:rsidRPr="00BA142E" w:rsidRDefault="00DC7C5C" w:rsidP="00DC7C5C">
      <w:pPr>
        <w:pBdr>
          <w:top w:val="nil"/>
          <w:left w:val="nil"/>
          <w:bottom w:val="nil"/>
          <w:right w:val="nil"/>
          <w:between w:val="nil"/>
        </w:pBdr>
        <w:spacing w:after="0" w:line="240" w:lineRule="auto"/>
        <w:rPr>
          <w:rFonts w:ascii="Open Sans" w:hAnsi="Open Sans" w:cs="Open Sans"/>
          <w:color w:val="000000"/>
          <w:sz w:val="18"/>
          <w:szCs w:val="18"/>
        </w:rPr>
      </w:pPr>
      <w:r w:rsidRPr="009D3627">
        <w:rPr>
          <w:rFonts w:ascii="Open Sans" w:hAnsi="Open Sans" w:cs="Open Sans"/>
          <w:b/>
          <w:bCs/>
          <w:color w:val="000000"/>
          <w:sz w:val="18"/>
          <w:szCs w:val="18"/>
        </w:rPr>
        <w:t xml:space="preserve">Stay solution-oriented: </w:t>
      </w:r>
      <w:r w:rsidRPr="00BA142E">
        <w:rPr>
          <w:rFonts w:ascii="Open Sans" w:hAnsi="Open Sans" w:cs="Open Sans"/>
          <w:color w:val="000000"/>
          <w:sz w:val="18"/>
          <w:szCs w:val="18"/>
        </w:rPr>
        <w:t>“</w:t>
      </w:r>
      <w:r w:rsidR="008A6EFB">
        <w:rPr>
          <w:rFonts w:ascii="Open Sans" w:hAnsi="Open Sans" w:cs="Open Sans"/>
          <w:color w:val="000000"/>
          <w:sz w:val="18"/>
          <w:szCs w:val="18"/>
        </w:rPr>
        <w:t>What do you think would make the situation better?” “What can we do to make things right?” “What might be a good first step?” “What do you think would happen if we tried ___?”</w:t>
      </w:r>
    </w:p>
    <w:p w14:paraId="7CA64DE2" w14:textId="77777777" w:rsidR="00DC7C5C" w:rsidRDefault="00DC7C5C" w:rsidP="00DC7C5C">
      <w:pPr>
        <w:pBdr>
          <w:top w:val="nil"/>
          <w:left w:val="nil"/>
          <w:bottom w:val="nil"/>
          <w:right w:val="nil"/>
          <w:between w:val="nil"/>
        </w:pBdr>
        <w:spacing w:after="0" w:line="240" w:lineRule="auto"/>
        <w:rPr>
          <w:rFonts w:ascii="Open Sans" w:hAnsi="Open Sans" w:cs="Open Sans"/>
          <w:b/>
          <w:bCs/>
          <w:color w:val="000000"/>
          <w:sz w:val="18"/>
          <w:szCs w:val="18"/>
        </w:rPr>
      </w:pPr>
    </w:p>
    <w:p w14:paraId="1306D86E" w14:textId="299D8F18" w:rsidR="00DC7C5C" w:rsidRPr="00BA142E" w:rsidRDefault="00DC7C5C" w:rsidP="00DC7C5C">
      <w:pPr>
        <w:pBdr>
          <w:top w:val="nil"/>
          <w:left w:val="nil"/>
          <w:bottom w:val="nil"/>
          <w:right w:val="nil"/>
          <w:between w:val="nil"/>
        </w:pBdr>
        <w:spacing w:after="0" w:line="240" w:lineRule="auto"/>
        <w:rPr>
          <w:rFonts w:ascii="Open Sans" w:hAnsi="Open Sans" w:cs="Open Sans"/>
          <w:color w:val="000000"/>
          <w:sz w:val="18"/>
          <w:szCs w:val="18"/>
        </w:rPr>
      </w:pPr>
      <w:r w:rsidRPr="009D3627">
        <w:rPr>
          <w:rFonts w:ascii="Open Sans" w:hAnsi="Open Sans" w:cs="Open Sans"/>
          <w:b/>
          <w:bCs/>
          <w:color w:val="000000"/>
          <w:sz w:val="18"/>
          <w:szCs w:val="18"/>
        </w:rPr>
        <w:t xml:space="preserve">Wind down the conversation: </w:t>
      </w:r>
      <w:r w:rsidRPr="00BA142E">
        <w:rPr>
          <w:rFonts w:ascii="Open Sans" w:hAnsi="Open Sans" w:cs="Open Sans"/>
          <w:color w:val="000000"/>
          <w:sz w:val="18"/>
          <w:szCs w:val="18"/>
        </w:rPr>
        <w:t xml:space="preserve">“You’ve given me some things to think about.  I’m going to take some time to </w:t>
      </w:r>
      <w:r w:rsidR="008A6EFB">
        <w:rPr>
          <w:rFonts w:ascii="Open Sans" w:hAnsi="Open Sans" w:cs="Open Sans"/>
          <w:color w:val="000000"/>
          <w:sz w:val="18"/>
          <w:szCs w:val="18"/>
        </w:rPr>
        <w:t>think about</w:t>
      </w:r>
      <w:r w:rsidRPr="00BA142E">
        <w:rPr>
          <w:rFonts w:ascii="Open Sans" w:hAnsi="Open Sans" w:cs="Open Sans"/>
          <w:color w:val="000000"/>
          <w:sz w:val="18"/>
          <w:szCs w:val="18"/>
        </w:rPr>
        <w:t xml:space="preserve"> what you shared, and we’ll make some time to talk again in a few days.”</w:t>
      </w:r>
    </w:p>
    <w:p w14:paraId="19B9DB28" w14:textId="77777777" w:rsidR="00CD324A" w:rsidRPr="00CD324A" w:rsidRDefault="00CD324A" w:rsidP="00CD324A">
      <w:pPr>
        <w:pBdr>
          <w:top w:val="nil"/>
          <w:left w:val="nil"/>
          <w:bottom w:val="nil"/>
          <w:right w:val="nil"/>
          <w:between w:val="nil"/>
        </w:pBdr>
        <w:spacing w:after="0" w:line="240" w:lineRule="auto"/>
        <w:rPr>
          <w:rFonts w:ascii="Open Sans" w:hAnsi="Open Sans" w:cs="Open Sans"/>
          <w:b/>
          <w:bCs/>
          <w:color w:val="000000"/>
          <w:sz w:val="18"/>
          <w:szCs w:val="18"/>
        </w:rPr>
      </w:pPr>
    </w:p>
    <w:sectPr w:rsidR="00CD324A" w:rsidRPr="00CD324A" w:rsidSect="001B5966">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080" w:bottom="1080" w:left="108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1B22" w14:textId="77777777" w:rsidR="009120EA" w:rsidRDefault="009120EA">
      <w:pPr>
        <w:spacing w:after="0" w:line="240" w:lineRule="auto"/>
      </w:pPr>
      <w:r>
        <w:separator/>
      </w:r>
    </w:p>
  </w:endnote>
  <w:endnote w:type="continuationSeparator" w:id="0">
    <w:p w14:paraId="4C4F88CD" w14:textId="77777777" w:rsidR="009120EA" w:rsidRDefault="0091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6DDD2744"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5B178E">
      <w:rPr>
        <w:rFonts w:ascii="Helvetica Neue" w:eastAsia="Helvetica Neue" w:hAnsi="Helvetica Neue" w:cs="Helvetica Neue"/>
        <w:b/>
        <w:color w:val="000000"/>
        <w:sz w:val="14"/>
        <w:szCs w:val="14"/>
      </w:rPr>
      <w:t xml:space="preserve">2 </w:t>
    </w:r>
    <w:r>
      <w:rPr>
        <w:rFonts w:ascii="Helvetica Neue" w:eastAsia="Helvetica Neue" w:hAnsi="Helvetica Neue" w:cs="Helvetica Neue"/>
        <w:b/>
        <w:color w:val="000000"/>
        <w:sz w:val="14"/>
        <w:szCs w:val="14"/>
      </w:rPr>
      <w:t>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D53A" w14:textId="77777777" w:rsidR="009120EA" w:rsidRDefault="009120EA">
      <w:pPr>
        <w:spacing w:after="0" w:line="240" w:lineRule="auto"/>
      </w:pPr>
      <w:r>
        <w:separator/>
      </w:r>
    </w:p>
  </w:footnote>
  <w:footnote w:type="continuationSeparator" w:id="0">
    <w:p w14:paraId="258FC979" w14:textId="77777777" w:rsidR="009120EA" w:rsidRDefault="0091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930"/>
    <w:multiLevelType w:val="hybridMultilevel"/>
    <w:tmpl w:val="E1F648F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50B7F7D"/>
    <w:multiLevelType w:val="hybridMultilevel"/>
    <w:tmpl w:val="8B42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33AE7"/>
    <w:multiLevelType w:val="hybridMultilevel"/>
    <w:tmpl w:val="EC04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701CD"/>
    <w:multiLevelType w:val="hybridMultilevel"/>
    <w:tmpl w:val="9E78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F192F22"/>
    <w:multiLevelType w:val="hybridMultilevel"/>
    <w:tmpl w:val="C28A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53466822">
    <w:abstractNumId w:val="21"/>
  </w:num>
  <w:num w:numId="2" w16cid:durableId="1630475536">
    <w:abstractNumId w:val="12"/>
  </w:num>
  <w:num w:numId="3" w16cid:durableId="1716586689">
    <w:abstractNumId w:val="27"/>
  </w:num>
  <w:num w:numId="4" w16cid:durableId="2142071350">
    <w:abstractNumId w:val="20"/>
  </w:num>
  <w:num w:numId="5" w16cid:durableId="2090423814">
    <w:abstractNumId w:val="28"/>
  </w:num>
  <w:num w:numId="6" w16cid:durableId="1631479016">
    <w:abstractNumId w:val="18"/>
  </w:num>
  <w:num w:numId="7" w16cid:durableId="213271066">
    <w:abstractNumId w:val="5"/>
  </w:num>
  <w:num w:numId="8" w16cid:durableId="1344433231">
    <w:abstractNumId w:val="2"/>
  </w:num>
  <w:num w:numId="9" w16cid:durableId="1187451198">
    <w:abstractNumId w:val="11"/>
  </w:num>
  <w:num w:numId="10" w16cid:durableId="956525721">
    <w:abstractNumId w:val="25"/>
  </w:num>
  <w:num w:numId="11" w16cid:durableId="862204405">
    <w:abstractNumId w:val="23"/>
  </w:num>
  <w:num w:numId="12" w16cid:durableId="2047634045">
    <w:abstractNumId w:val="10"/>
  </w:num>
  <w:num w:numId="13" w16cid:durableId="1716470458">
    <w:abstractNumId w:val="26"/>
  </w:num>
  <w:num w:numId="14" w16cid:durableId="1955594929">
    <w:abstractNumId w:val="24"/>
  </w:num>
  <w:num w:numId="15" w16cid:durableId="1078404400">
    <w:abstractNumId w:val="13"/>
  </w:num>
  <w:num w:numId="16" w16cid:durableId="1136024354">
    <w:abstractNumId w:val="8"/>
  </w:num>
  <w:num w:numId="17" w16cid:durableId="1808931363">
    <w:abstractNumId w:val="17"/>
  </w:num>
  <w:num w:numId="18" w16cid:durableId="678236245">
    <w:abstractNumId w:val="22"/>
  </w:num>
  <w:num w:numId="19" w16cid:durableId="847134468">
    <w:abstractNumId w:val="4"/>
  </w:num>
  <w:num w:numId="20" w16cid:durableId="1633755379">
    <w:abstractNumId w:val="6"/>
  </w:num>
  <w:num w:numId="21" w16cid:durableId="850877744">
    <w:abstractNumId w:val="9"/>
  </w:num>
  <w:num w:numId="22" w16cid:durableId="1742171269">
    <w:abstractNumId w:val="7"/>
  </w:num>
  <w:num w:numId="23" w16cid:durableId="1617642143">
    <w:abstractNumId w:val="3"/>
  </w:num>
  <w:num w:numId="24" w16cid:durableId="1148783513">
    <w:abstractNumId w:val="0"/>
  </w:num>
  <w:num w:numId="25" w16cid:durableId="926814318">
    <w:abstractNumId w:val="1"/>
  </w:num>
  <w:num w:numId="26" w16cid:durableId="361783510">
    <w:abstractNumId w:val="14"/>
  </w:num>
  <w:num w:numId="27" w16cid:durableId="917901948">
    <w:abstractNumId w:val="15"/>
  </w:num>
  <w:num w:numId="28" w16cid:durableId="1564949149">
    <w:abstractNumId w:val="19"/>
  </w:num>
  <w:num w:numId="29" w16cid:durableId="20177249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C0DA5"/>
    <w:rsid w:val="000D0C19"/>
    <w:rsid w:val="000D684C"/>
    <w:rsid w:val="000E76AF"/>
    <w:rsid w:val="001126EE"/>
    <w:rsid w:val="001176CA"/>
    <w:rsid w:val="00120D88"/>
    <w:rsid w:val="001255A5"/>
    <w:rsid w:val="00134B1A"/>
    <w:rsid w:val="00167B71"/>
    <w:rsid w:val="0019774D"/>
    <w:rsid w:val="001A4A9D"/>
    <w:rsid w:val="001B5966"/>
    <w:rsid w:val="001B6A21"/>
    <w:rsid w:val="001C172F"/>
    <w:rsid w:val="00236630"/>
    <w:rsid w:val="00283B22"/>
    <w:rsid w:val="002912EE"/>
    <w:rsid w:val="00296265"/>
    <w:rsid w:val="0029667C"/>
    <w:rsid w:val="002B0A60"/>
    <w:rsid w:val="002D04B1"/>
    <w:rsid w:val="002D6148"/>
    <w:rsid w:val="002F434B"/>
    <w:rsid w:val="00301E11"/>
    <w:rsid w:val="00310C15"/>
    <w:rsid w:val="0033576E"/>
    <w:rsid w:val="0034736E"/>
    <w:rsid w:val="003570BD"/>
    <w:rsid w:val="0035759B"/>
    <w:rsid w:val="00382D44"/>
    <w:rsid w:val="00387126"/>
    <w:rsid w:val="003A4B79"/>
    <w:rsid w:val="003C1BC3"/>
    <w:rsid w:val="003C56AD"/>
    <w:rsid w:val="003F7E58"/>
    <w:rsid w:val="00433A55"/>
    <w:rsid w:val="00450D47"/>
    <w:rsid w:val="00462028"/>
    <w:rsid w:val="004709F3"/>
    <w:rsid w:val="00480ABC"/>
    <w:rsid w:val="00483FAD"/>
    <w:rsid w:val="0050570D"/>
    <w:rsid w:val="00507625"/>
    <w:rsid w:val="0059439A"/>
    <w:rsid w:val="005B178E"/>
    <w:rsid w:val="005D12C9"/>
    <w:rsid w:val="005D5580"/>
    <w:rsid w:val="005F3F4F"/>
    <w:rsid w:val="006177C9"/>
    <w:rsid w:val="006345B1"/>
    <w:rsid w:val="00667C46"/>
    <w:rsid w:val="00682230"/>
    <w:rsid w:val="0069454F"/>
    <w:rsid w:val="00695A2C"/>
    <w:rsid w:val="006D3E60"/>
    <w:rsid w:val="006E36EA"/>
    <w:rsid w:val="00712A8E"/>
    <w:rsid w:val="00736CCF"/>
    <w:rsid w:val="00737A84"/>
    <w:rsid w:val="007B45D0"/>
    <w:rsid w:val="007C1053"/>
    <w:rsid w:val="007C3A23"/>
    <w:rsid w:val="0085231A"/>
    <w:rsid w:val="0086427B"/>
    <w:rsid w:val="00875842"/>
    <w:rsid w:val="008A19BC"/>
    <w:rsid w:val="008A6EFB"/>
    <w:rsid w:val="008C491D"/>
    <w:rsid w:val="008E6AC5"/>
    <w:rsid w:val="00905F78"/>
    <w:rsid w:val="009120EA"/>
    <w:rsid w:val="009124F5"/>
    <w:rsid w:val="009341F5"/>
    <w:rsid w:val="009431D2"/>
    <w:rsid w:val="00967075"/>
    <w:rsid w:val="00997B2C"/>
    <w:rsid w:val="009A2D00"/>
    <w:rsid w:val="009D3627"/>
    <w:rsid w:val="009D6704"/>
    <w:rsid w:val="009E47C0"/>
    <w:rsid w:val="009F729B"/>
    <w:rsid w:val="00A069D8"/>
    <w:rsid w:val="00A30B78"/>
    <w:rsid w:val="00A3376E"/>
    <w:rsid w:val="00A65277"/>
    <w:rsid w:val="00A6778D"/>
    <w:rsid w:val="00AC02B0"/>
    <w:rsid w:val="00AF7AF2"/>
    <w:rsid w:val="00B343DD"/>
    <w:rsid w:val="00BA142E"/>
    <w:rsid w:val="00C21A5C"/>
    <w:rsid w:val="00C60134"/>
    <w:rsid w:val="00C629FB"/>
    <w:rsid w:val="00C94BED"/>
    <w:rsid w:val="00CA1DB8"/>
    <w:rsid w:val="00CA6CDF"/>
    <w:rsid w:val="00CD29B3"/>
    <w:rsid w:val="00CD324A"/>
    <w:rsid w:val="00CD3B1A"/>
    <w:rsid w:val="00D2456F"/>
    <w:rsid w:val="00D44EB2"/>
    <w:rsid w:val="00D56499"/>
    <w:rsid w:val="00D92E92"/>
    <w:rsid w:val="00DC7C5C"/>
    <w:rsid w:val="00E20FA7"/>
    <w:rsid w:val="00E25313"/>
    <w:rsid w:val="00E72A02"/>
    <w:rsid w:val="00E93F23"/>
    <w:rsid w:val="00E941C0"/>
    <w:rsid w:val="00EC7950"/>
    <w:rsid w:val="00ED2A7B"/>
    <w:rsid w:val="00F00DB4"/>
    <w:rsid w:val="00F075FA"/>
    <w:rsid w:val="00F10D7A"/>
    <w:rsid w:val="00F31403"/>
    <w:rsid w:val="00F841D9"/>
    <w:rsid w:val="00FA2EB7"/>
    <w:rsid w:val="00FB0DF7"/>
    <w:rsid w:val="00FC08DD"/>
    <w:rsid w:val="00FE3F22"/>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08FE1A76-80C0-BA46-A2C1-8EE45050E1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4</cp:revision>
  <dcterms:created xsi:type="dcterms:W3CDTF">2023-04-05T18:58:00Z</dcterms:created>
  <dcterms:modified xsi:type="dcterms:W3CDTF">2023-07-19T22:03:00Z</dcterms:modified>
</cp:coreProperties>
</file>