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AA08A" w14:textId="77777777" w:rsidR="00D34550" w:rsidRDefault="00D34550" w:rsidP="00D34550">
      <w:pPr>
        <w:rPr>
          <w:b/>
          <w:color w:val="FF9900"/>
          <w:sz w:val="28"/>
          <w:szCs w:val="28"/>
        </w:rPr>
      </w:pPr>
    </w:p>
    <w:p w14:paraId="7B4253E8" w14:textId="77777777" w:rsidR="00D34550" w:rsidRDefault="00D34550" w:rsidP="00D34550">
      <w:pPr>
        <w:rPr>
          <w:b/>
          <w:color w:val="FF9900"/>
          <w:sz w:val="28"/>
          <w:szCs w:val="28"/>
        </w:rPr>
      </w:pPr>
    </w:p>
    <w:p w14:paraId="0DDAFAFD" w14:textId="217583D7" w:rsidR="00D34550" w:rsidRDefault="00D34550" w:rsidP="00D34550">
      <w:pPr>
        <w:rPr>
          <w:b/>
          <w:color w:val="FF9900"/>
          <w:sz w:val="28"/>
          <w:szCs w:val="28"/>
        </w:rPr>
      </w:pPr>
      <w:r>
        <w:rPr>
          <w:b/>
          <w:color w:val="FF9900"/>
          <w:sz w:val="28"/>
          <w:szCs w:val="28"/>
        </w:rPr>
        <w:t xml:space="preserve">Tool: </w:t>
      </w:r>
      <w:bookmarkStart w:id="0" w:name="_GoBack"/>
      <w:bookmarkEnd w:id="0"/>
      <w:r>
        <w:rPr>
          <w:b/>
          <w:color w:val="FF9900"/>
          <w:sz w:val="28"/>
          <w:szCs w:val="28"/>
        </w:rPr>
        <w:t>Planning Procedures for Supportive Classroom Environments</w:t>
      </w:r>
    </w:p>
    <w:p w14:paraId="290184EF" w14:textId="77777777" w:rsidR="00D34550" w:rsidRDefault="00D34550" w:rsidP="00D34550"/>
    <w:p w14:paraId="7D67C2F5" w14:textId="77777777" w:rsidR="00D34550" w:rsidRDefault="00D34550" w:rsidP="00D34550"/>
    <w:p w14:paraId="24DB7E86" w14:textId="3A5581F7" w:rsidR="00D34550" w:rsidRDefault="00D34550" w:rsidP="00D34550">
      <w:r>
        <w:t>Clear and consistent procedures set up routines that help all students feel safe to interact and engage in learning. Use this tool to help teachers plan procedures for classroom routines.</w:t>
      </w:r>
    </w:p>
    <w:p w14:paraId="1391A084" w14:textId="77777777" w:rsidR="00D34550" w:rsidRDefault="00D34550" w:rsidP="00D34550"/>
    <w:p w14:paraId="54C7A684" w14:textId="77777777" w:rsidR="00D34550" w:rsidRDefault="00D34550" w:rsidP="00D3455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pPr>
      <w:r>
        <w:rPr>
          <w:b/>
        </w:rPr>
        <w:t>IDENTIFY ROUTINES</w:t>
      </w:r>
      <w:r>
        <w:t xml:space="preserve"> that occur frequently in the classroom and may require clear procedures. You may choose to use the examples below as a starting point. </w:t>
      </w:r>
    </w:p>
    <w:p w14:paraId="0A4C097F" w14:textId="77777777" w:rsidR="00D34550" w:rsidRDefault="00D34550" w:rsidP="00D34550"/>
    <w:p w14:paraId="22150410" w14:textId="77777777" w:rsidR="00D34550" w:rsidRDefault="00D34550" w:rsidP="00D34550">
      <w:pPr>
        <w:rPr>
          <w:b/>
        </w:rPr>
      </w:pPr>
      <w:r>
        <w:rPr>
          <w:b/>
        </w:rPr>
        <w:t xml:space="preserve">Examples of Classroom Routines </w:t>
      </w:r>
    </w:p>
    <w:p w14:paraId="1B4992C3" w14:textId="77777777" w:rsidR="00D34550" w:rsidRDefault="00D34550" w:rsidP="00D34550">
      <w:r>
        <w:t>Elementary:</w:t>
      </w:r>
    </w:p>
    <w:p w14:paraId="708FF81C" w14:textId="77777777" w:rsidR="00D34550" w:rsidRDefault="00D34550" w:rsidP="00D3455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Lining up</w:t>
      </w:r>
    </w:p>
    <w:p w14:paraId="5E2E4FFE" w14:textId="77777777" w:rsidR="00D34550" w:rsidRDefault="00D34550" w:rsidP="00D3455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Attention signal</w:t>
      </w:r>
    </w:p>
    <w:p w14:paraId="31BFAD00" w14:textId="77777777" w:rsidR="00D34550" w:rsidRDefault="00D34550" w:rsidP="00D3455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Partner discussion</w:t>
      </w:r>
    </w:p>
    <w:p w14:paraId="215C97CB" w14:textId="77777777" w:rsidR="00D34550" w:rsidRDefault="00D34550" w:rsidP="00D3455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Moving chairs into a circle for a Class Circle meeting (and moving them back afterward)</w:t>
      </w:r>
    </w:p>
    <w:p w14:paraId="78380276" w14:textId="77777777" w:rsidR="00D34550" w:rsidRDefault="00D34550" w:rsidP="00D3455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Sharing at recess</w:t>
      </w:r>
    </w:p>
    <w:p w14:paraId="17C36028" w14:textId="77777777" w:rsidR="00D34550" w:rsidRDefault="00D34550" w:rsidP="00D3455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Walking in the halls</w:t>
      </w:r>
    </w:p>
    <w:p w14:paraId="3D4C989A" w14:textId="77777777" w:rsidR="00D34550" w:rsidRDefault="00D34550" w:rsidP="00D3455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Think, pair, share</w:t>
      </w:r>
    </w:p>
    <w:p w14:paraId="3E871D05" w14:textId="77777777" w:rsidR="00D34550" w:rsidRDefault="00D34550" w:rsidP="00D3455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Mindful breathing</w:t>
      </w:r>
    </w:p>
    <w:p w14:paraId="607110D2" w14:textId="77777777" w:rsidR="00D34550" w:rsidRDefault="00D34550" w:rsidP="00D3455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Clean-up at end of class</w:t>
      </w:r>
    </w:p>
    <w:p w14:paraId="6C9F377B" w14:textId="77777777" w:rsidR="00D34550" w:rsidRDefault="00D34550" w:rsidP="00D3455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Doing weekly class jobs</w:t>
      </w:r>
    </w:p>
    <w:p w14:paraId="332058CE" w14:textId="77777777" w:rsidR="00D34550" w:rsidRDefault="00D34550" w:rsidP="00D34550">
      <w:pPr>
        <w:spacing w:line="395" w:lineRule="auto"/>
      </w:pPr>
    </w:p>
    <w:p w14:paraId="7AFB98B2" w14:textId="77777777" w:rsidR="00D34550" w:rsidRDefault="00D34550" w:rsidP="00D34550">
      <w:pPr>
        <w:spacing w:line="395" w:lineRule="auto"/>
      </w:pPr>
      <w:r>
        <w:t>Middle School</w:t>
      </w:r>
    </w:p>
    <w:p w14:paraId="211DD7E8" w14:textId="77777777" w:rsidR="00D34550" w:rsidRDefault="00D34550" w:rsidP="00D3455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Attention signal</w:t>
      </w:r>
    </w:p>
    <w:p w14:paraId="10F0A0D9" w14:textId="77777777" w:rsidR="00D34550" w:rsidRDefault="00D34550" w:rsidP="00D3455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Think, pair, share</w:t>
      </w:r>
    </w:p>
    <w:p w14:paraId="7A5755D5" w14:textId="77777777" w:rsidR="00D34550" w:rsidRDefault="00D34550" w:rsidP="00D3455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Partner discussion</w:t>
      </w:r>
    </w:p>
    <w:p w14:paraId="0384C4A5" w14:textId="77777777" w:rsidR="00D34550" w:rsidRDefault="00D34550" w:rsidP="00D3455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Moving chairs into a circle for a Class Circle meeting (and moving them back afterwards)</w:t>
      </w:r>
    </w:p>
    <w:p w14:paraId="17788F96" w14:textId="77777777" w:rsidR="00D34550" w:rsidRDefault="00D34550" w:rsidP="00D3455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Fulfilling a responsibility during small group work</w:t>
      </w:r>
    </w:p>
    <w:p w14:paraId="07293654" w14:textId="77777777" w:rsidR="00D34550" w:rsidRDefault="00D34550" w:rsidP="00D3455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Mindful breathing</w:t>
      </w:r>
    </w:p>
    <w:p w14:paraId="5315D6E8" w14:textId="77777777" w:rsidR="00D34550" w:rsidRDefault="00D34550" w:rsidP="00D3455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Clean-up at end of class</w:t>
      </w:r>
    </w:p>
    <w:p w14:paraId="07E26A6F" w14:textId="77777777" w:rsidR="00D34550" w:rsidRDefault="00D34550" w:rsidP="00D3455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Doing weekly class jobs</w:t>
      </w:r>
    </w:p>
    <w:p w14:paraId="1419EA3C" w14:textId="77777777" w:rsidR="00D34550" w:rsidRDefault="00D34550" w:rsidP="00D34550">
      <w:pPr>
        <w:spacing w:line="395" w:lineRule="auto"/>
      </w:pPr>
    </w:p>
    <w:p w14:paraId="413BC555" w14:textId="77777777" w:rsidR="00D34550" w:rsidRDefault="00D34550" w:rsidP="00D34550">
      <w:pPr>
        <w:spacing w:line="395" w:lineRule="auto"/>
      </w:pPr>
      <w:r>
        <w:t>High School</w:t>
      </w:r>
    </w:p>
    <w:p w14:paraId="2D0E16EF" w14:textId="77777777" w:rsidR="00D34550" w:rsidRDefault="00D34550" w:rsidP="00D3455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“Do Now” activity upon entering the classroom</w:t>
      </w:r>
    </w:p>
    <w:p w14:paraId="1092AC7D" w14:textId="77777777" w:rsidR="00D34550" w:rsidRDefault="00D34550" w:rsidP="00D3455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Attention signal</w:t>
      </w:r>
    </w:p>
    <w:p w14:paraId="65EFECD5" w14:textId="77777777" w:rsidR="00D34550" w:rsidRDefault="00D34550" w:rsidP="00D3455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Group brainstorming and problem-solving</w:t>
      </w:r>
    </w:p>
    <w:p w14:paraId="405D94C6" w14:textId="77777777" w:rsidR="00D34550" w:rsidRDefault="00D34550" w:rsidP="00D3455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Moving chairs into a circle for a Class Circle meeting (and moving them back afterwards)</w:t>
      </w:r>
    </w:p>
    <w:p w14:paraId="61215143" w14:textId="77777777" w:rsidR="00D34550" w:rsidRDefault="00D34550" w:rsidP="00D3455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Handling lab equipment</w:t>
      </w:r>
    </w:p>
    <w:p w14:paraId="56374F4E" w14:textId="77777777" w:rsidR="00D34550" w:rsidRDefault="00D34550" w:rsidP="00D3455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color w:val="000000"/>
        </w:rPr>
      </w:pPr>
      <w:r>
        <w:t>Homework procedures</w:t>
      </w:r>
    </w:p>
    <w:p w14:paraId="22EA469E" w14:textId="77777777" w:rsidR="00D34550" w:rsidRDefault="00D34550" w:rsidP="00D34550">
      <w:r>
        <w:rPr>
          <w:b/>
        </w:rPr>
        <w:t>2.</w:t>
      </w:r>
      <w:r>
        <w:t xml:space="preserve">  </w:t>
      </w:r>
      <w:r>
        <w:rPr>
          <w:b/>
        </w:rPr>
        <w:t xml:space="preserve">PLAN THE PROCEDURE. </w:t>
      </w:r>
      <w:r>
        <w:t xml:space="preserve">For each routine consider the procedures that are needed to ensure an inclusive and safe classroom. Remember, the goal of procedures </w:t>
      </w:r>
      <w:proofErr w:type="gramStart"/>
      <w:r>
        <w:t>are</w:t>
      </w:r>
      <w:proofErr w:type="gramEnd"/>
      <w:r>
        <w:t xml:space="preserve"> not to overly control students’ choice and voice, but to create a safe and inclusive learning environment.</w:t>
      </w:r>
    </w:p>
    <w:p w14:paraId="10A3E8BA" w14:textId="77777777" w:rsidR="00D34550" w:rsidRDefault="00D34550" w:rsidP="00D34550"/>
    <w:p w14:paraId="7B23EC6D" w14:textId="77777777" w:rsidR="00D34550" w:rsidRDefault="00D34550" w:rsidP="00D34550">
      <w:r>
        <w:t xml:space="preserve">Use the spaces below to take notes or script how you will teach your procedure. </w:t>
      </w:r>
    </w:p>
    <w:p w14:paraId="2C320F07" w14:textId="77777777" w:rsidR="00D34550" w:rsidRDefault="00D34550" w:rsidP="00D34550">
      <w:pPr>
        <w:rPr>
          <w:u w:val="single"/>
        </w:rPr>
      </w:pPr>
    </w:p>
    <w:p w14:paraId="17775C15" w14:textId="77777777" w:rsidR="00D34550" w:rsidRDefault="00D34550" w:rsidP="00D34550">
      <w:pPr>
        <w:shd w:val="clear" w:color="auto" w:fill="FFFFFF"/>
        <w:spacing w:after="400"/>
        <w:ind w:left="720"/>
        <w:jc w:val="both"/>
        <w:rPr>
          <w:i/>
        </w:rPr>
      </w:pPr>
      <w:r>
        <w:rPr>
          <w:b/>
        </w:rPr>
        <w:t xml:space="preserve">Explain the purpose of the procedure. </w:t>
      </w:r>
      <w:r>
        <w:rPr>
          <w:i/>
        </w:rPr>
        <w:t>Discuss with students why this procedure is important and how it will benefit the class community (</w:t>
      </w:r>
      <w:proofErr w:type="spellStart"/>
      <w:r>
        <w:rPr>
          <w:i/>
        </w:rPr>
        <w:t>eg.</w:t>
      </w:r>
      <w:proofErr w:type="spellEnd"/>
      <w:r>
        <w:rPr>
          <w:i/>
        </w:rPr>
        <w:t xml:space="preserve">, protect learning time, make sure materials are in good condition for next year’s students, ensure all voices are heard, or keep everyone safe). Plan some open-ended questions to engage students in the discussion. </w:t>
      </w:r>
    </w:p>
    <w:p w14:paraId="5914519E" w14:textId="77777777" w:rsidR="00D34550" w:rsidRDefault="00D34550" w:rsidP="00D34550">
      <w:pPr>
        <w:shd w:val="clear" w:color="auto" w:fill="FFFFFF"/>
        <w:spacing w:after="400" w:line="480" w:lineRule="auto"/>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8BF8E1" w14:textId="77777777" w:rsidR="00D34550" w:rsidRDefault="00D34550" w:rsidP="00D34550">
      <w:pPr>
        <w:shd w:val="clear" w:color="auto" w:fill="FFFFFF"/>
        <w:spacing w:after="400"/>
        <w:ind w:left="720"/>
        <w:jc w:val="both"/>
        <w:rPr>
          <w:i/>
        </w:rPr>
      </w:pPr>
      <w:r>
        <w:rPr>
          <w:b/>
        </w:rPr>
        <w:t xml:space="preserve">Describe the procedure. </w:t>
      </w:r>
      <w:r>
        <w:rPr>
          <w:i/>
        </w:rPr>
        <w:t xml:space="preserve">Help students understand exactly how the procedure looks, sounds, and feels. Given the purpose of the procedure and students’ developmental levels, what are the steps students will take to engage in the routine? </w:t>
      </w:r>
    </w:p>
    <w:p w14:paraId="43D7D1D0" w14:textId="77777777" w:rsidR="00D34550" w:rsidRDefault="00D34550" w:rsidP="00D34550">
      <w:pPr>
        <w:shd w:val="clear" w:color="auto" w:fill="FFFFFF"/>
        <w:spacing w:after="400" w:line="480" w:lineRule="auto"/>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98FEFD" w14:textId="77777777" w:rsidR="00D34550" w:rsidRDefault="00D34550" w:rsidP="00D34550">
      <w:r>
        <w:rPr>
          <w:b/>
        </w:rPr>
        <w:lastRenderedPageBreak/>
        <w:t xml:space="preserve">3. TEACH AND PRACTICE THE PROCEDURE. </w:t>
      </w:r>
      <w:r>
        <w:t xml:space="preserve">Using your plan above, hold a classroom meeting or discussion to review the procedure and practice. Remember to make the rationale for the procedure explicit. Break the procedure down into steps, if necessary, depending on the grade and complexity. </w:t>
      </w:r>
    </w:p>
    <w:p w14:paraId="0D7B155E" w14:textId="77777777" w:rsidR="00D34550" w:rsidRDefault="00D34550" w:rsidP="00D34550">
      <w:pPr>
        <w:shd w:val="clear" w:color="auto" w:fill="FFFFFF"/>
        <w:spacing w:after="400" w:line="480" w:lineRule="auto"/>
        <w:jc w:val="both"/>
      </w:pPr>
    </w:p>
    <w:p w14:paraId="45EF6860" w14:textId="77777777" w:rsidR="00D34550" w:rsidRDefault="00D34550" w:rsidP="00D34550">
      <w:pPr>
        <w:shd w:val="clear" w:color="auto" w:fill="FFFFFF"/>
        <w:spacing w:after="400"/>
        <w:jc w:val="both"/>
      </w:pPr>
      <w:r>
        <w:t xml:space="preserve">4. </w:t>
      </w:r>
      <w:r>
        <w:rPr>
          <w:b/>
        </w:rPr>
        <w:t xml:space="preserve">REFLECT ON HOW IT WENT. </w:t>
      </w:r>
      <w:r>
        <w:t xml:space="preserve">Bring students back together as a group or ask students to individually reflect in writing. </w:t>
      </w:r>
      <w:r>
        <w:rPr>
          <w:i/>
        </w:rPr>
        <w:t xml:space="preserve">What went well? What could be better? </w:t>
      </w:r>
      <w:r>
        <w:t xml:space="preserve">Provide feedback to the class on what you observed. </w:t>
      </w:r>
    </w:p>
    <w:p w14:paraId="0C8411AE" w14:textId="77777777" w:rsidR="00D34550" w:rsidRDefault="00D34550" w:rsidP="00D34550">
      <w:pPr>
        <w:shd w:val="clear" w:color="auto" w:fill="FFFFFF"/>
        <w:spacing w:after="400" w:line="480" w:lineRule="auto"/>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A6FBC7" w14:textId="77777777" w:rsidR="00D34550" w:rsidRDefault="00D34550" w:rsidP="00D34550">
      <w:r>
        <w:t xml:space="preserve">Also, self-reflect on your own teaching practices: </w:t>
      </w:r>
    </w:p>
    <w:p w14:paraId="3E15EAA5" w14:textId="77777777" w:rsidR="00D34550" w:rsidRDefault="00D34550" w:rsidP="00D34550">
      <w:pPr>
        <w:ind w:left="720"/>
      </w:pPr>
    </w:p>
    <w:p w14:paraId="69D77E40" w14:textId="77777777" w:rsidR="00D34550" w:rsidRDefault="00D34550" w:rsidP="00D34550">
      <w:pPr>
        <w:ind w:left="720"/>
      </w:pPr>
      <w:r>
        <w:t>What went well in teaching this procedure?</w:t>
      </w:r>
    </w:p>
    <w:p w14:paraId="0B1353F1" w14:textId="77777777" w:rsidR="00D34550" w:rsidRDefault="00D34550" w:rsidP="00D34550">
      <w:pPr>
        <w:shd w:val="clear" w:color="auto" w:fill="FFFFFF"/>
        <w:spacing w:after="400" w:line="480" w:lineRule="auto"/>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87ED3C" w14:textId="77777777" w:rsidR="00D34550" w:rsidRDefault="00D34550" w:rsidP="00D34550">
      <w:pPr>
        <w:ind w:left="720"/>
      </w:pPr>
      <w:r>
        <w:t>What will you change for next time?</w:t>
      </w:r>
    </w:p>
    <w:p w14:paraId="1CA508D7" w14:textId="77777777" w:rsidR="00D34550" w:rsidRDefault="00D34550" w:rsidP="00D34550">
      <w:pPr>
        <w:shd w:val="clear" w:color="auto" w:fill="FFFFFF"/>
        <w:spacing w:after="400" w:line="480" w:lineRule="auto"/>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50E545" w14:textId="77777777" w:rsidR="00D34550" w:rsidRDefault="00D34550" w:rsidP="00D34550">
      <w:pPr>
        <w:ind w:left="720"/>
      </w:pPr>
      <w:r>
        <w:t>How will you review this procedure throughout the year?</w:t>
      </w:r>
    </w:p>
    <w:p w14:paraId="74782E47" w14:textId="77777777" w:rsidR="00D34550" w:rsidRDefault="00D34550" w:rsidP="00D34550">
      <w:pPr>
        <w:shd w:val="clear" w:color="auto" w:fill="FFFFFF"/>
        <w:spacing w:after="400" w:line="480" w:lineRule="auto"/>
        <w:ind w:left="720"/>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576EB9" w14:textId="77777777" w:rsidR="003F7653" w:rsidRPr="00D34550" w:rsidRDefault="003F7653" w:rsidP="00D34550"/>
    <w:sectPr w:rsidR="003F7653" w:rsidRPr="00D34550" w:rsidSect="00A02277">
      <w:headerReference w:type="default" r:id="rId8"/>
      <w:footerReference w:type="even" r:id="rId9"/>
      <w:footerReference w:type="default" r:id="rId10"/>
      <w:pgSz w:w="15840" w:h="12240" w:orient="landscape"/>
      <w:pgMar w:top="1080" w:right="1080" w:bottom="1080" w:left="1297"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E026B" w14:textId="77777777" w:rsidR="002107E1" w:rsidRDefault="002107E1">
      <w:r>
        <w:separator/>
      </w:r>
    </w:p>
  </w:endnote>
  <w:endnote w:type="continuationSeparator" w:id="0">
    <w:p w14:paraId="394EE3FA" w14:textId="77777777" w:rsidR="002107E1" w:rsidRDefault="0021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2117421"/>
      <w:docPartObj>
        <w:docPartGallery w:val="Page Numbers (Bottom of Page)"/>
        <w:docPartUnique/>
      </w:docPartObj>
    </w:sdtPr>
    <w:sdtEndPr>
      <w:rPr>
        <w:rStyle w:val="PageNumber"/>
      </w:rPr>
    </w:sdtEndPr>
    <w:sdtContent>
      <w:p w14:paraId="43F57AD9" w14:textId="514DE036" w:rsidR="009702BB" w:rsidRDefault="009702BB" w:rsidP="009702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8EC67C" w14:textId="77777777" w:rsidR="009702BB" w:rsidRDefault="009702BB" w:rsidP="00D119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430A5F84" w14:textId="77777777" w:rsidR="009702BB" w:rsidRPr="00ED3CE9" w:rsidRDefault="009702BB" w:rsidP="00ED3CE9">
        <w:pPr>
          <w:pStyle w:val="Footer"/>
          <w:framePr w:wrap="none" w:vAnchor="text" w:hAnchor="page" w:x="11137" w:y="60"/>
          <w:rPr>
            <w:rStyle w:val="PageNumber"/>
            <w:rFonts w:ascii="Helvetica" w:hAnsi="Helvetica"/>
            <w:b/>
            <w:sz w:val="18"/>
            <w:szCs w:val="18"/>
          </w:rPr>
        </w:pPr>
        <w:r w:rsidRPr="00ED3CE9">
          <w:rPr>
            <w:rStyle w:val="PageNumber"/>
            <w:rFonts w:ascii="Helvetica" w:hAnsi="Helvetica"/>
            <w:b/>
            <w:sz w:val="18"/>
            <w:szCs w:val="18"/>
          </w:rPr>
          <w:fldChar w:fldCharType="begin"/>
        </w:r>
        <w:r w:rsidRPr="00ED3CE9">
          <w:rPr>
            <w:rStyle w:val="PageNumber"/>
            <w:rFonts w:ascii="Helvetica" w:hAnsi="Helvetica"/>
            <w:b/>
            <w:sz w:val="18"/>
            <w:szCs w:val="18"/>
          </w:rPr>
          <w:instrText xml:space="preserve"> PAGE </w:instrText>
        </w:r>
        <w:r w:rsidRPr="00ED3CE9">
          <w:rPr>
            <w:rStyle w:val="PageNumber"/>
            <w:rFonts w:ascii="Helvetica" w:hAnsi="Helvetica"/>
            <w:b/>
            <w:sz w:val="18"/>
            <w:szCs w:val="18"/>
          </w:rPr>
          <w:fldChar w:fldCharType="separate"/>
        </w:r>
        <w:r w:rsidR="00BF3A86">
          <w:rPr>
            <w:rStyle w:val="PageNumber"/>
            <w:rFonts w:ascii="Helvetica" w:hAnsi="Helvetica"/>
            <w:b/>
            <w:noProof/>
            <w:sz w:val="18"/>
            <w:szCs w:val="18"/>
          </w:rPr>
          <w:t>9</w:t>
        </w:r>
        <w:r w:rsidRPr="00ED3CE9">
          <w:rPr>
            <w:rStyle w:val="PageNumber"/>
            <w:rFonts w:ascii="Helvetica" w:hAnsi="Helvetica"/>
            <w:b/>
            <w:sz w:val="18"/>
            <w:szCs w:val="18"/>
          </w:rPr>
          <w:fldChar w:fldCharType="end"/>
        </w:r>
      </w:p>
    </w:sdtContent>
  </w:sdt>
  <w:p w14:paraId="7FFF35F2" w14:textId="77777777" w:rsidR="009702BB" w:rsidRPr="008851B9" w:rsidRDefault="009702BB" w:rsidP="00ED3CE9">
    <w:pPr>
      <w:rPr>
        <w:rFonts w:ascii="Helvetica" w:eastAsia="Times New Roman" w:hAnsi="Helvetica"/>
        <w:sz w:val="14"/>
        <w:szCs w:val="14"/>
      </w:rPr>
    </w:pPr>
    <w:r w:rsidRPr="008851B9">
      <w:rPr>
        <w:rFonts w:ascii="Helvetica" w:eastAsia="Times New Roman" w:hAnsi="Helvetica" w:cs="Calibri"/>
        <w:color w:val="000000"/>
        <w:sz w:val="14"/>
        <w:szCs w:val="14"/>
      </w:rPr>
      <w:t>For more information, tools, and resources, visit schoolguide.casel.org.</w:t>
    </w:r>
  </w:p>
  <w:p w14:paraId="0BF625A8" w14:textId="7F3262A5" w:rsidR="009702BB" w:rsidRPr="00ED3CE9" w:rsidRDefault="009702BB" w:rsidP="00ED3CE9">
    <w:pPr>
      <w:rPr>
        <w:rFonts w:ascii="Helvetica" w:eastAsia="Times New Roman" w:hAnsi="Helvetica"/>
        <w:sz w:val="14"/>
        <w:szCs w:val="14"/>
      </w:rPr>
    </w:pPr>
    <w:r w:rsidRPr="0028489E">
      <w:rPr>
        <w:rFonts w:ascii="Helvetica" w:eastAsia="Times New Roman" w:hAnsi="Helvetica" w:cs="Calibri"/>
        <w:b/>
        <w:bCs/>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AE910" w14:textId="77777777" w:rsidR="002107E1" w:rsidRDefault="002107E1">
      <w:r>
        <w:separator/>
      </w:r>
    </w:p>
  </w:footnote>
  <w:footnote w:type="continuationSeparator" w:id="0">
    <w:p w14:paraId="107348E8" w14:textId="77777777" w:rsidR="002107E1" w:rsidRDefault="00210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9E0E5" w14:textId="3040E8B4" w:rsidR="009702BB" w:rsidRDefault="009702BB" w:rsidP="00ED3CE9">
    <w:pPr>
      <w:pStyle w:val="Header"/>
      <w:ind w:hanging="90"/>
    </w:pPr>
    <w:r w:rsidRPr="00D119AC">
      <w:rPr>
        <w:rFonts w:ascii="Helvetica" w:hAnsi="Helvetica"/>
        <w:b/>
        <w:noProof/>
      </w:rPr>
      <w:drawing>
        <wp:inline distT="0" distB="0" distL="0" distR="0" wp14:anchorId="452C0C05" wp14:editId="45D5F25C">
          <wp:extent cx="1959574" cy="445358"/>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959574" cy="44535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3FB6"/>
    <w:multiLevelType w:val="hybridMultilevel"/>
    <w:tmpl w:val="E22E88D0"/>
    <w:styleLink w:val="ImportedStyle1"/>
    <w:lvl w:ilvl="0" w:tplc="F8FC8F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85442">
      <w:start w:val="1"/>
      <w:numFmt w:val="bullet"/>
      <w:lvlText w:val="o"/>
      <w:lvlJc w:val="left"/>
      <w:pPr>
        <w:ind w:left="1389" w:hanging="3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1A1522">
      <w:start w:val="1"/>
      <w:numFmt w:val="bullet"/>
      <w:lvlText w:val="▪"/>
      <w:lvlJc w:val="left"/>
      <w:pPr>
        <w:ind w:left="2109" w:hanging="3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38F246">
      <w:start w:val="1"/>
      <w:numFmt w:val="bullet"/>
      <w:lvlText w:val="·"/>
      <w:lvlJc w:val="left"/>
      <w:pPr>
        <w:ind w:left="2829" w:hanging="3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F8BB50">
      <w:start w:val="1"/>
      <w:numFmt w:val="bullet"/>
      <w:lvlText w:val="o"/>
      <w:lvlJc w:val="left"/>
      <w:pPr>
        <w:ind w:left="3549" w:hanging="3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0A510A">
      <w:start w:val="1"/>
      <w:numFmt w:val="bullet"/>
      <w:lvlText w:val="▪"/>
      <w:lvlJc w:val="left"/>
      <w:pPr>
        <w:ind w:left="4269" w:hanging="3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7C77AE">
      <w:start w:val="1"/>
      <w:numFmt w:val="bullet"/>
      <w:lvlText w:val="·"/>
      <w:lvlJc w:val="left"/>
      <w:pPr>
        <w:ind w:left="4989" w:hanging="3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44F308">
      <w:start w:val="1"/>
      <w:numFmt w:val="bullet"/>
      <w:lvlText w:val="o"/>
      <w:lvlJc w:val="left"/>
      <w:pPr>
        <w:ind w:left="5709" w:hanging="3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00F688">
      <w:start w:val="1"/>
      <w:numFmt w:val="bullet"/>
      <w:lvlText w:val="▪"/>
      <w:lvlJc w:val="left"/>
      <w:pPr>
        <w:ind w:left="6429" w:hanging="3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E46D4B"/>
    <w:multiLevelType w:val="singleLevel"/>
    <w:tmpl w:val="4342C8F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41066"/>
    <w:multiLevelType w:val="hybridMultilevel"/>
    <w:tmpl w:val="89C25A14"/>
    <w:lvl w:ilvl="0" w:tplc="4342C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153E4"/>
    <w:multiLevelType w:val="hybridMultilevel"/>
    <w:tmpl w:val="1F0A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51C93"/>
    <w:multiLevelType w:val="singleLevel"/>
    <w:tmpl w:val="4342C8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3454F6"/>
    <w:multiLevelType w:val="multilevel"/>
    <w:tmpl w:val="478C506C"/>
    <w:lvl w:ilvl="0">
      <w:start w:val="1"/>
      <w:numFmt w:val="bullet"/>
      <w:lvlText w:val="●"/>
      <w:lvlJc w:val="left"/>
      <w:pPr>
        <w:ind w:left="720" w:hanging="360"/>
      </w:pPr>
      <w:rPr>
        <w:rFonts w:ascii="Arial" w:eastAsia="Arial" w:hAnsi="Arial" w:cs="Arial"/>
        <w:color w:val="67666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D40FFD"/>
    <w:multiLevelType w:val="multilevel"/>
    <w:tmpl w:val="14ECE150"/>
    <w:lvl w:ilvl="0">
      <w:start w:val="1"/>
      <w:numFmt w:val="bullet"/>
      <w:lvlText w:val="●"/>
      <w:lvlJc w:val="left"/>
      <w:pPr>
        <w:ind w:left="720" w:hanging="360"/>
      </w:pPr>
      <w:rPr>
        <w:rFonts w:ascii="Arial" w:eastAsia="Arial" w:hAnsi="Arial" w:cs="Arial"/>
        <w:color w:val="67666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86297F"/>
    <w:multiLevelType w:val="multilevel"/>
    <w:tmpl w:val="6966CF0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A7F0C31"/>
    <w:multiLevelType w:val="singleLevel"/>
    <w:tmpl w:val="4342C8F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1E1BF4"/>
    <w:multiLevelType w:val="hybridMultilevel"/>
    <w:tmpl w:val="43A20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24983"/>
    <w:multiLevelType w:val="hybridMultilevel"/>
    <w:tmpl w:val="E22E88D0"/>
    <w:numStyleLink w:val="ImportedStyle1"/>
  </w:abstractNum>
  <w:abstractNum w:abstractNumId="11" w15:restartNumberingAfterBreak="0">
    <w:nsid w:val="45DB36D5"/>
    <w:multiLevelType w:val="hybridMultilevel"/>
    <w:tmpl w:val="577CB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2E09EA"/>
    <w:multiLevelType w:val="multilevel"/>
    <w:tmpl w:val="EA86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B557D"/>
    <w:multiLevelType w:val="hybridMultilevel"/>
    <w:tmpl w:val="BA28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A0B8F"/>
    <w:multiLevelType w:val="multilevel"/>
    <w:tmpl w:val="2D987BF0"/>
    <w:lvl w:ilvl="0">
      <w:start w:val="1"/>
      <w:numFmt w:val="bullet"/>
      <w:lvlText w:val="●"/>
      <w:lvlJc w:val="left"/>
      <w:pPr>
        <w:ind w:left="720" w:hanging="360"/>
      </w:pPr>
      <w:rPr>
        <w:rFonts w:ascii="Arial" w:eastAsia="Arial" w:hAnsi="Arial" w:cs="Arial"/>
        <w:color w:val="67666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70167A"/>
    <w:multiLevelType w:val="multilevel"/>
    <w:tmpl w:val="F59E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C70F53"/>
    <w:multiLevelType w:val="singleLevel"/>
    <w:tmpl w:val="4342C8F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36F3D38"/>
    <w:multiLevelType w:val="singleLevel"/>
    <w:tmpl w:val="4342C8F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3"/>
  </w:num>
  <w:num w:numId="4">
    <w:abstractNumId w:val="12"/>
  </w:num>
  <w:num w:numId="5">
    <w:abstractNumId w:val="15"/>
  </w:num>
  <w:num w:numId="6">
    <w:abstractNumId w:val="9"/>
  </w:num>
  <w:num w:numId="7">
    <w:abstractNumId w:val="4"/>
  </w:num>
  <w:num w:numId="8">
    <w:abstractNumId w:val="17"/>
  </w:num>
  <w:num w:numId="9">
    <w:abstractNumId w:val="16"/>
  </w:num>
  <w:num w:numId="10">
    <w:abstractNumId w:val="1"/>
  </w:num>
  <w:num w:numId="11">
    <w:abstractNumId w:val="8"/>
  </w:num>
  <w:num w:numId="12">
    <w:abstractNumId w:val="2"/>
  </w:num>
  <w:num w:numId="13">
    <w:abstractNumId w:val="11"/>
  </w:num>
  <w:num w:numId="14">
    <w:abstractNumId w:val="13"/>
  </w:num>
  <w:num w:numId="15">
    <w:abstractNumId w:val="5"/>
  </w:num>
  <w:num w:numId="16">
    <w:abstractNumId w:val="14"/>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A2"/>
    <w:rsid w:val="000A0204"/>
    <w:rsid w:val="00101F37"/>
    <w:rsid w:val="00117557"/>
    <w:rsid w:val="00182DF3"/>
    <w:rsid w:val="0019218F"/>
    <w:rsid w:val="001E6F29"/>
    <w:rsid w:val="002107E1"/>
    <w:rsid w:val="002D622B"/>
    <w:rsid w:val="003335FE"/>
    <w:rsid w:val="003351B4"/>
    <w:rsid w:val="003531B9"/>
    <w:rsid w:val="00366A5E"/>
    <w:rsid w:val="003F4DD7"/>
    <w:rsid w:val="003F7653"/>
    <w:rsid w:val="004C6BE2"/>
    <w:rsid w:val="00581237"/>
    <w:rsid w:val="0064445D"/>
    <w:rsid w:val="00686261"/>
    <w:rsid w:val="006B3C23"/>
    <w:rsid w:val="006D677F"/>
    <w:rsid w:val="006E7C9D"/>
    <w:rsid w:val="006F3A5E"/>
    <w:rsid w:val="00765D55"/>
    <w:rsid w:val="00785BB5"/>
    <w:rsid w:val="008D748E"/>
    <w:rsid w:val="00953897"/>
    <w:rsid w:val="009702BB"/>
    <w:rsid w:val="00970E95"/>
    <w:rsid w:val="009921A2"/>
    <w:rsid w:val="009F50D1"/>
    <w:rsid w:val="00A02277"/>
    <w:rsid w:val="00A4116F"/>
    <w:rsid w:val="00A72E80"/>
    <w:rsid w:val="00AF769A"/>
    <w:rsid w:val="00B10EC1"/>
    <w:rsid w:val="00B373D5"/>
    <w:rsid w:val="00B62B92"/>
    <w:rsid w:val="00B76C0D"/>
    <w:rsid w:val="00BF3A86"/>
    <w:rsid w:val="00CD151E"/>
    <w:rsid w:val="00CD2DE7"/>
    <w:rsid w:val="00CE0729"/>
    <w:rsid w:val="00CE4688"/>
    <w:rsid w:val="00CE4B97"/>
    <w:rsid w:val="00D119AC"/>
    <w:rsid w:val="00D34550"/>
    <w:rsid w:val="00D711D1"/>
    <w:rsid w:val="00E0283C"/>
    <w:rsid w:val="00E26392"/>
    <w:rsid w:val="00E333BC"/>
    <w:rsid w:val="00E52B65"/>
    <w:rsid w:val="00E57A03"/>
    <w:rsid w:val="00E83034"/>
    <w:rsid w:val="00E9489F"/>
    <w:rsid w:val="00EA0A12"/>
    <w:rsid w:val="00ED3CE9"/>
    <w:rsid w:val="00F15268"/>
    <w:rsid w:val="00F5666F"/>
    <w:rsid w:val="00F65070"/>
    <w:rsid w:val="00F835EC"/>
    <w:rsid w:val="00F8601D"/>
    <w:rsid w:val="00FF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9DD75D"/>
  <w15:docId w15:val="{DDB166AC-810F-F443-B0CB-8977250D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1E6F2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AF769A"/>
    <w:rPr>
      <w:sz w:val="26"/>
      <w:szCs w:val="26"/>
    </w:rPr>
  </w:style>
  <w:style w:type="character" w:customStyle="1" w:styleId="BalloonTextChar">
    <w:name w:val="Balloon Text Char"/>
    <w:basedOn w:val="DefaultParagraphFont"/>
    <w:link w:val="BalloonText"/>
    <w:uiPriority w:val="99"/>
    <w:semiHidden/>
    <w:rsid w:val="00AF769A"/>
    <w:rPr>
      <w:sz w:val="26"/>
      <w:szCs w:val="26"/>
    </w:rPr>
  </w:style>
  <w:style w:type="paragraph" w:styleId="Header">
    <w:name w:val="header"/>
    <w:basedOn w:val="Normal"/>
    <w:link w:val="HeaderChar"/>
    <w:uiPriority w:val="99"/>
    <w:unhideWhenUsed/>
    <w:rsid w:val="00B76C0D"/>
    <w:pPr>
      <w:tabs>
        <w:tab w:val="center" w:pos="4680"/>
        <w:tab w:val="right" w:pos="9360"/>
      </w:tabs>
    </w:pPr>
  </w:style>
  <w:style w:type="character" w:customStyle="1" w:styleId="HeaderChar">
    <w:name w:val="Header Char"/>
    <w:basedOn w:val="DefaultParagraphFont"/>
    <w:link w:val="Header"/>
    <w:uiPriority w:val="99"/>
    <w:rsid w:val="00B76C0D"/>
    <w:rPr>
      <w:sz w:val="24"/>
      <w:szCs w:val="24"/>
    </w:rPr>
  </w:style>
  <w:style w:type="paragraph" w:styleId="Footer">
    <w:name w:val="footer"/>
    <w:basedOn w:val="Normal"/>
    <w:link w:val="FooterChar"/>
    <w:uiPriority w:val="99"/>
    <w:unhideWhenUsed/>
    <w:rsid w:val="00B76C0D"/>
    <w:pPr>
      <w:tabs>
        <w:tab w:val="center" w:pos="4680"/>
        <w:tab w:val="right" w:pos="9360"/>
      </w:tabs>
    </w:pPr>
  </w:style>
  <w:style w:type="character" w:customStyle="1" w:styleId="FooterChar">
    <w:name w:val="Footer Char"/>
    <w:basedOn w:val="DefaultParagraphFont"/>
    <w:link w:val="Footer"/>
    <w:uiPriority w:val="99"/>
    <w:rsid w:val="00B76C0D"/>
    <w:rPr>
      <w:sz w:val="24"/>
      <w:szCs w:val="24"/>
    </w:rPr>
  </w:style>
  <w:style w:type="character" w:styleId="FollowedHyperlink">
    <w:name w:val="FollowedHyperlink"/>
    <w:basedOn w:val="DefaultParagraphFont"/>
    <w:uiPriority w:val="99"/>
    <w:semiHidden/>
    <w:unhideWhenUsed/>
    <w:rsid w:val="003335FE"/>
    <w:rPr>
      <w:color w:val="FF00FF" w:themeColor="followedHyperlink"/>
      <w:u w:val="single"/>
    </w:rPr>
  </w:style>
  <w:style w:type="character" w:styleId="PageNumber">
    <w:name w:val="page number"/>
    <w:basedOn w:val="DefaultParagraphFont"/>
    <w:uiPriority w:val="99"/>
    <w:semiHidden/>
    <w:unhideWhenUsed/>
    <w:rsid w:val="00D119AC"/>
  </w:style>
  <w:style w:type="character" w:customStyle="1" w:styleId="UnresolvedMention1">
    <w:name w:val="Unresolved Mention1"/>
    <w:basedOn w:val="DefaultParagraphFont"/>
    <w:uiPriority w:val="99"/>
    <w:semiHidden/>
    <w:unhideWhenUsed/>
    <w:rsid w:val="0064445D"/>
    <w:rPr>
      <w:color w:val="605E5C"/>
      <w:shd w:val="clear" w:color="auto" w:fill="E1DFDD"/>
    </w:rPr>
  </w:style>
  <w:style w:type="paragraph" w:styleId="NormalWeb">
    <w:name w:val="Normal (Web)"/>
    <w:basedOn w:val="Normal"/>
    <w:uiPriority w:val="99"/>
    <w:unhideWhenUsed/>
    <w:rsid w:val="00A411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tab-span">
    <w:name w:val="apple-tab-span"/>
    <w:basedOn w:val="DefaultParagraphFont"/>
    <w:rsid w:val="00A4116F"/>
  </w:style>
  <w:style w:type="paragraph" w:styleId="ListParagraph">
    <w:name w:val="List Paragraph"/>
    <w:basedOn w:val="Normal"/>
    <w:uiPriority w:val="34"/>
    <w:qFormat/>
    <w:rsid w:val="003F76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customStyle="1" w:styleId="Heading1Char">
    <w:name w:val="Heading 1 Char"/>
    <w:basedOn w:val="DefaultParagraphFont"/>
    <w:link w:val="Heading1"/>
    <w:uiPriority w:val="9"/>
    <w:rsid w:val="001E6F29"/>
    <w:rPr>
      <w:rFonts w:eastAsia="Times New Roman"/>
      <w:b/>
      <w:bCs/>
      <w:kern w:val="36"/>
      <w:sz w:val="48"/>
      <w:szCs w:val="4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909505">
      <w:bodyDiv w:val="1"/>
      <w:marLeft w:val="0"/>
      <w:marRight w:val="0"/>
      <w:marTop w:val="0"/>
      <w:marBottom w:val="0"/>
      <w:divBdr>
        <w:top w:val="none" w:sz="0" w:space="0" w:color="auto"/>
        <w:left w:val="none" w:sz="0" w:space="0" w:color="auto"/>
        <w:bottom w:val="none" w:sz="0" w:space="0" w:color="auto"/>
        <w:right w:val="none" w:sz="0" w:space="0" w:color="auto"/>
      </w:divBdr>
      <w:divsChild>
        <w:div w:id="461654883">
          <w:marLeft w:val="0"/>
          <w:marRight w:val="0"/>
          <w:marTop w:val="0"/>
          <w:marBottom w:val="0"/>
          <w:divBdr>
            <w:top w:val="none" w:sz="0" w:space="0" w:color="auto"/>
            <w:left w:val="none" w:sz="0" w:space="0" w:color="auto"/>
            <w:bottom w:val="none" w:sz="0" w:space="0" w:color="auto"/>
            <w:right w:val="none" w:sz="0" w:space="0" w:color="auto"/>
          </w:divBdr>
        </w:div>
        <w:div w:id="914824480">
          <w:marLeft w:val="0"/>
          <w:marRight w:val="0"/>
          <w:marTop w:val="0"/>
          <w:marBottom w:val="0"/>
          <w:divBdr>
            <w:top w:val="none" w:sz="0" w:space="0" w:color="auto"/>
            <w:left w:val="none" w:sz="0" w:space="0" w:color="auto"/>
            <w:bottom w:val="none" w:sz="0" w:space="0" w:color="auto"/>
            <w:right w:val="none" w:sz="0" w:space="0" w:color="auto"/>
          </w:divBdr>
        </w:div>
        <w:div w:id="871650897">
          <w:marLeft w:val="0"/>
          <w:marRight w:val="0"/>
          <w:marTop w:val="0"/>
          <w:marBottom w:val="0"/>
          <w:divBdr>
            <w:top w:val="none" w:sz="0" w:space="0" w:color="auto"/>
            <w:left w:val="none" w:sz="0" w:space="0" w:color="auto"/>
            <w:bottom w:val="none" w:sz="0" w:space="0" w:color="auto"/>
            <w:right w:val="none" w:sz="0" w:space="0" w:color="auto"/>
          </w:divBdr>
        </w:div>
        <w:div w:id="1579621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8EDB5-1F9E-C141-992C-B6EBA125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784</Words>
  <Characters>3750</Characters>
  <Application>Microsoft Office Word</Application>
  <DocSecurity>0</DocSecurity>
  <Lines>70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Daly</dc:creator>
  <cp:lastModifiedBy>Shari Noland</cp:lastModifiedBy>
  <cp:revision>2</cp:revision>
  <dcterms:created xsi:type="dcterms:W3CDTF">2019-01-31T00:11:00Z</dcterms:created>
  <dcterms:modified xsi:type="dcterms:W3CDTF">2019-01-31T00:11:00Z</dcterms:modified>
</cp:coreProperties>
</file>