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6BF91" w14:textId="718DF57E" w:rsidR="00BA7F06" w:rsidRDefault="00BA7F06" w:rsidP="00940446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ind w:hanging="270"/>
        <w:jc w:val="center"/>
        <w:rPr>
          <w:rFonts w:ascii="Helvetica" w:eastAsia="Helvetica Neue" w:hAnsi="Helvetica" w:cs="Helvetica Neue"/>
          <w:b/>
          <w:color w:val="FF8A14"/>
          <w:sz w:val="26"/>
          <w:szCs w:val="26"/>
        </w:rPr>
      </w:pPr>
      <w:r w:rsidRPr="00BA7F06">
        <w:rPr>
          <w:rFonts w:ascii="Helvetica" w:eastAsia="Helvetica Neue" w:hAnsi="Helvetica" w:cs="Helvetica Neue"/>
          <w:b/>
          <w:color w:val="FF8A14"/>
          <w:sz w:val="26"/>
          <w:szCs w:val="26"/>
        </w:rPr>
        <w:t>TOOL: Creating a Professional Learning Plan</w:t>
      </w:r>
    </w:p>
    <w:p w14:paraId="621BBBC5" w14:textId="77777777" w:rsidR="00940446" w:rsidRPr="00940446" w:rsidRDefault="00940446" w:rsidP="00940446">
      <w:pPr>
        <w:ind w:left="360" w:hanging="360"/>
        <w:rPr>
          <w:sz w:val="18"/>
          <w:szCs w:val="18"/>
        </w:rPr>
      </w:pPr>
    </w:p>
    <w:p w14:paraId="5CFF64E2" w14:textId="54543240" w:rsidR="00940446" w:rsidRPr="00940446" w:rsidRDefault="00940446" w:rsidP="00940446">
      <w:pPr>
        <w:tabs>
          <w:tab w:val="center" w:pos="4680"/>
          <w:tab w:val="right" w:pos="9360"/>
        </w:tabs>
        <w:ind w:hanging="450"/>
        <w:rPr>
          <w:rFonts w:ascii="Helvetica" w:eastAsia="Helvetica Neue" w:hAnsi="Helvetica" w:cs="Helvetica Neue"/>
          <w:color w:val="808080" w:themeColor="background1" w:themeShade="80"/>
          <w:sz w:val="18"/>
          <w:szCs w:val="18"/>
        </w:rPr>
      </w:pPr>
      <w:r w:rsidRPr="00940446">
        <w:rPr>
          <w:rFonts w:ascii="Helvetica" w:eastAsia="Helvetica Neue" w:hAnsi="Helvetica" w:cs="Helvetica Neue"/>
          <w:color w:val="808080" w:themeColor="background1" w:themeShade="80"/>
          <w:sz w:val="18"/>
          <w:szCs w:val="18"/>
        </w:rPr>
        <w:tab/>
        <w:t xml:space="preserve">Collaborating closely with out-of-school time partners?  See the </w:t>
      </w:r>
      <w:hyperlink r:id="rId6" w:history="1">
        <w:r w:rsidRPr="00940446">
          <w:rPr>
            <w:rStyle w:val="Hyperlink"/>
            <w:rFonts w:ascii="Helvetica" w:eastAsia="Helvetica Neue" w:hAnsi="Helvetica" w:cs="Helvetica Neue"/>
            <w:color w:val="808080" w:themeColor="background1" w:themeShade="80"/>
            <w:sz w:val="18"/>
            <w:szCs w:val="18"/>
          </w:rPr>
          <w:t>OST-enhanced version of this tool</w:t>
        </w:r>
      </w:hyperlink>
      <w:r w:rsidRPr="00940446">
        <w:rPr>
          <w:rFonts w:ascii="Helvetica" w:eastAsia="Helvetica Neue" w:hAnsi="Helvetica" w:cs="Helvetica Neue"/>
          <w:color w:val="808080" w:themeColor="background1" w:themeShade="80"/>
          <w:sz w:val="18"/>
          <w:szCs w:val="18"/>
        </w:rPr>
        <w:t>.</w:t>
      </w:r>
    </w:p>
    <w:p w14:paraId="6E0FDCD4" w14:textId="3D573D10" w:rsidR="00837B5B" w:rsidRPr="00940446" w:rsidRDefault="00940446" w:rsidP="00940446">
      <w:pPr>
        <w:tabs>
          <w:tab w:val="center" w:pos="4680"/>
          <w:tab w:val="right" w:pos="9360"/>
        </w:tabs>
        <w:ind w:hanging="450"/>
        <w:rPr>
          <w:rFonts w:ascii="Helvetica" w:eastAsia="Helvetica Neue" w:hAnsi="Helvetica" w:cs="Helvetica Neue"/>
          <w:color w:val="808080" w:themeColor="background1" w:themeShade="80"/>
          <w:sz w:val="18"/>
          <w:szCs w:val="18"/>
        </w:rPr>
      </w:pPr>
      <w:r w:rsidRPr="00940446">
        <w:rPr>
          <w:rFonts w:ascii="Helvetica" w:eastAsia="Helvetica Neue" w:hAnsi="Helvetica" w:cs="Helvetica Neue"/>
          <w:color w:val="808080" w:themeColor="background1" w:themeShade="80"/>
          <w:sz w:val="18"/>
          <w:szCs w:val="18"/>
        </w:rPr>
        <w:tab/>
        <w:t>(</w:t>
      </w:r>
      <w:hyperlink r:id="rId7" w:history="1">
        <w:r w:rsidR="00733285" w:rsidRPr="00733285">
          <w:rPr>
            <w:rStyle w:val="Hyperlink"/>
            <w:rFonts w:ascii="Helvetica" w:eastAsia="Helvetica Neue" w:hAnsi="Helvetica" w:cs="Helvetica Neue"/>
            <w:sz w:val="18"/>
            <w:szCs w:val="18"/>
          </w:rPr>
          <w:t>http://bit.ly/2DsyENH</w:t>
        </w:r>
      </w:hyperlink>
      <w:bookmarkStart w:id="0" w:name="_GoBack"/>
      <w:bookmarkEnd w:id="0"/>
      <w:r w:rsidRPr="00940446">
        <w:rPr>
          <w:rFonts w:ascii="Helvetica" w:eastAsia="Helvetica Neue" w:hAnsi="Helvetica" w:cs="Helvetica Neue"/>
          <w:color w:val="808080" w:themeColor="background1" w:themeShade="80"/>
          <w:sz w:val="18"/>
          <w:szCs w:val="18"/>
        </w:rPr>
        <w:t>)</w:t>
      </w:r>
    </w:p>
    <w:p w14:paraId="6D18EEE7" w14:textId="77777777" w:rsidR="00842B7F" w:rsidRDefault="00842B7F" w:rsidP="00BA7F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42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5"/>
        <w:gridCol w:w="2490"/>
        <w:gridCol w:w="2441"/>
        <w:gridCol w:w="2513"/>
        <w:gridCol w:w="2562"/>
        <w:gridCol w:w="2450"/>
      </w:tblGrid>
      <w:tr w:rsidR="00842B7F" w14:paraId="0FA3FA1E" w14:textId="77777777" w:rsidTr="005872A6">
        <w:trPr>
          <w:trHeight w:val="1610"/>
          <w:jc w:val="center"/>
        </w:trPr>
        <w:tc>
          <w:tcPr>
            <w:tcW w:w="1775" w:type="dxa"/>
            <w:tcBorders>
              <w:top w:val="nil"/>
              <w:left w:val="nil"/>
              <w:bottom w:val="single" w:sz="4" w:space="0" w:color="B7B7B7"/>
              <w:right w:val="single" w:sz="4" w:space="0" w:color="FFFFFF" w:themeColor="background1"/>
            </w:tcBorders>
            <w:shd w:val="clear" w:color="auto" w:fill="FF7E15"/>
            <w:vAlign w:val="center"/>
          </w:tcPr>
          <w:p w14:paraId="70920309" w14:textId="77777777" w:rsidR="00842B7F" w:rsidRPr="00BA7F06" w:rsidRDefault="001766DC" w:rsidP="00BA7F06">
            <w:pPr>
              <w:spacing w:after="0" w:line="240" w:lineRule="auto"/>
              <w:jc w:val="center"/>
              <w:rPr>
                <w:rFonts w:ascii="Helvetica" w:eastAsia="Helvetica Neue" w:hAnsi="Helvetica" w:cs="Helvetica Neue"/>
                <w:b/>
                <w:color w:val="FFFFFF" w:themeColor="background1"/>
                <w:sz w:val="20"/>
                <w:szCs w:val="20"/>
              </w:rPr>
            </w:pPr>
            <w:r w:rsidRPr="00BA7F06">
              <w:rPr>
                <w:rFonts w:ascii="Helvetica" w:eastAsia="Helvetica Neue" w:hAnsi="Helvetica" w:cs="Helvetica Neue"/>
                <w:b/>
                <w:color w:val="FFFFFF" w:themeColor="background1"/>
                <w:sz w:val="20"/>
                <w:szCs w:val="20"/>
              </w:rPr>
              <w:t>Goals</w:t>
            </w:r>
          </w:p>
        </w:tc>
        <w:tc>
          <w:tcPr>
            <w:tcW w:w="2490" w:type="dxa"/>
            <w:tcBorders>
              <w:top w:val="nil"/>
              <w:left w:val="single" w:sz="4" w:space="0" w:color="FFFFFF" w:themeColor="background1"/>
              <w:bottom w:val="single" w:sz="4" w:space="0" w:color="B7B7B7"/>
              <w:right w:val="single" w:sz="4" w:space="0" w:color="FFFFFF" w:themeColor="background1"/>
            </w:tcBorders>
            <w:shd w:val="clear" w:color="auto" w:fill="FF7E15"/>
            <w:vAlign w:val="center"/>
          </w:tcPr>
          <w:p w14:paraId="2C8B587F" w14:textId="77777777" w:rsidR="00842B7F" w:rsidRPr="00BA7F06" w:rsidRDefault="001766DC" w:rsidP="00BA7F06">
            <w:pPr>
              <w:spacing w:after="0" w:line="240" w:lineRule="auto"/>
              <w:jc w:val="center"/>
              <w:rPr>
                <w:rFonts w:ascii="Helvetica" w:eastAsia="Helvetica Neue" w:hAnsi="Helvetica" w:cs="Helvetica Neue"/>
                <w:b/>
                <w:color w:val="FFFFFF" w:themeColor="background1"/>
                <w:sz w:val="20"/>
                <w:szCs w:val="20"/>
              </w:rPr>
            </w:pPr>
            <w:r w:rsidRPr="00BA7F06">
              <w:rPr>
                <w:rFonts w:ascii="Helvetica" w:eastAsia="Helvetica Neue" w:hAnsi="Helvetica" w:cs="Helvetica Neue"/>
                <w:b/>
                <w:color w:val="FFFFFF" w:themeColor="background1"/>
                <w:sz w:val="20"/>
                <w:szCs w:val="20"/>
              </w:rPr>
              <w:t>What does our school need to know and be able to do to achieve this goal?</w:t>
            </w:r>
          </w:p>
        </w:tc>
        <w:tc>
          <w:tcPr>
            <w:tcW w:w="2441" w:type="dxa"/>
            <w:tcBorders>
              <w:top w:val="nil"/>
              <w:left w:val="single" w:sz="4" w:space="0" w:color="FFFFFF" w:themeColor="background1"/>
              <w:bottom w:val="single" w:sz="4" w:space="0" w:color="B7B7B7"/>
              <w:right w:val="single" w:sz="4" w:space="0" w:color="FFFFFF" w:themeColor="background1"/>
            </w:tcBorders>
            <w:shd w:val="clear" w:color="auto" w:fill="FF7E15"/>
            <w:vAlign w:val="center"/>
          </w:tcPr>
          <w:p w14:paraId="78CECD16" w14:textId="77777777" w:rsidR="00842B7F" w:rsidRPr="00BA7F06" w:rsidRDefault="001766DC" w:rsidP="00BA7F06">
            <w:pPr>
              <w:spacing w:after="0" w:line="240" w:lineRule="auto"/>
              <w:jc w:val="center"/>
              <w:rPr>
                <w:rFonts w:ascii="Helvetica" w:eastAsia="Helvetica Neue" w:hAnsi="Helvetica" w:cs="Helvetica Neue"/>
                <w:b/>
                <w:color w:val="FFFFFF" w:themeColor="background1"/>
                <w:sz w:val="20"/>
                <w:szCs w:val="20"/>
              </w:rPr>
            </w:pPr>
            <w:r w:rsidRPr="00BA7F06">
              <w:rPr>
                <w:rFonts w:ascii="Helvetica" w:eastAsia="Helvetica Neue" w:hAnsi="Helvetica" w:cs="Helvetica Neue"/>
                <w:b/>
                <w:color w:val="FFFFFF" w:themeColor="background1"/>
                <w:sz w:val="20"/>
                <w:szCs w:val="20"/>
              </w:rPr>
              <w:t>What district or network professional learning* is available to support this?</w:t>
            </w:r>
          </w:p>
        </w:tc>
        <w:tc>
          <w:tcPr>
            <w:tcW w:w="2513" w:type="dxa"/>
            <w:tcBorders>
              <w:top w:val="nil"/>
              <w:left w:val="single" w:sz="4" w:space="0" w:color="FFFFFF" w:themeColor="background1"/>
              <w:bottom w:val="single" w:sz="4" w:space="0" w:color="B7B7B7"/>
              <w:right w:val="single" w:sz="4" w:space="0" w:color="FFFFFF" w:themeColor="background1"/>
            </w:tcBorders>
            <w:shd w:val="clear" w:color="auto" w:fill="FF7E15"/>
            <w:vAlign w:val="center"/>
          </w:tcPr>
          <w:p w14:paraId="309EB3BD" w14:textId="77777777" w:rsidR="00842B7F" w:rsidRPr="00BA7F06" w:rsidRDefault="001766DC" w:rsidP="00BA7F06">
            <w:pPr>
              <w:spacing w:after="0" w:line="240" w:lineRule="auto"/>
              <w:jc w:val="center"/>
              <w:rPr>
                <w:rFonts w:ascii="Helvetica" w:eastAsia="Helvetica Neue" w:hAnsi="Helvetica" w:cs="Helvetica Neue"/>
                <w:b/>
                <w:color w:val="FFFFFF" w:themeColor="background1"/>
                <w:sz w:val="20"/>
                <w:szCs w:val="20"/>
              </w:rPr>
            </w:pPr>
            <w:r w:rsidRPr="00BA7F06">
              <w:rPr>
                <w:rFonts w:ascii="Helvetica" w:eastAsia="Helvetica Neue" w:hAnsi="Helvetica" w:cs="Helvetica Neue"/>
                <w:b/>
                <w:color w:val="FFFFFF" w:themeColor="background1"/>
                <w:sz w:val="20"/>
                <w:szCs w:val="20"/>
              </w:rPr>
              <w:t>What other professional learning is available to support this (e.g., conferences, webinars, etc.)?</w:t>
            </w:r>
          </w:p>
        </w:tc>
        <w:tc>
          <w:tcPr>
            <w:tcW w:w="2562" w:type="dxa"/>
            <w:tcBorders>
              <w:top w:val="nil"/>
              <w:left w:val="single" w:sz="4" w:space="0" w:color="FFFFFF" w:themeColor="background1"/>
              <w:bottom w:val="single" w:sz="4" w:space="0" w:color="B7B7B7"/>
              <w:right w:val="single" w:sz="4" w:space="0" w:color="FFFFFF" w:themeColor="background1"/>
            </w:tcBorders>
            <w:shd w:val="clear" w:color="auto" w:fill="FF7E15"/>
            <w:vAlign w:val="center"/>
          </w:tcPr>
          <w:p w14:paraId="53621F1E" w14:textId="77777777" w:rsidR="00842B7F" w:rsidRPr="00BA7F06" w:rsidRDefault="001766DC" w:rsidP="00BA7F06">
            <w:pPr>
              <w:spacing w:after="0" w:line="240" w:lineRule="auto"/>
              <w:jc w:val="center"/>
              <w:rPr>
                <w:rFonts w:ascii="Helvetica" w:eastAsia="Helvetica Neue" w:hAnsi="Helvetica" w:cs="Helvetica Neue"/>
                <w:b/>
                <w:color w:val="FFFFFF" w:themeColor="background1"/>
                <w:sz w:val="20"/>
                <w:szCs w:val="20"/>
              </w:rPr>
            </w:pPr>
            <w:r w:rsidRPr="00BA7F06">
              <w:rPr>
                <w:rFonts w:ascii="Helvetica" w:eastAsia="Helvetica Neue" w:hAnsi="Helvetica" w:cs="Helvetica Neue"/>
                <w:b/>
                <w:color w:val="FFFFFF" w:themeColor="background1"/>
                <w:sz w:val="20"/>
                <w:szCs w:val="20"/>
              </w:rPr>
              <w:t>What online or print tools and information are available to support this?</w:t>
            </w:r>
          </w:p>
        </w:tc>
        <w:tc>
          <w:tcPr>
            <w:tcW w:w="2450" w:type="dxa"/>
            <w:tcBorders>
              <w:top w:val="nil"/>
              <w:left w:val="single" w:sz="4" w:space="0" w:color="FFFFFF" w:themeColor="background1"/>
              <w:bottom w:val="single" w:sz="4" w:space="0" w:color="B7B7B7"/>
              <w:right w:val="nil"/>
            </w:tcBorders>
            <w:shd w:val="clear" w:color="auto" w:fill="FF7E15"/>
            <w:vAlign w:val="center"/>
          </w:tcPr>
          <w:p w14:paraId="7650AA58" w14:textId="77777777" w:rsidR="00842B7F" w:rsidRPr="00BA7F06" w:rsidRDefault="001766DC" w:rsidP="00BA7F06">
            <w:pPr>
              <w:spacing w:after="0" w:line="240" w:lineRule="auto"/>
              <w:jc w:val="center"/>
              <w:rPr>
                <w:rFonts w:ascii="Helvetica" w:eastAsia="Helvetica Neue" w:hAnsi="Helvetica" w:cs="Helvetica Neue"/>
                <w:b/>
                <w:color w:val="FFFFFF" w:themeColor="background1"/>
                <w:sz w:val="20"/>
                <w:szCs w:val="20"/>
              </w:rPr>
            </w:pPr>
            <w:r w:rsidRPr="00BA7F06">
              <w:rPr>
                <w:rFonts w:ascii="Helvetica" w:eastAsia="Helvetica Neue" w:hAnsi="Helvetica" w:cs="Helvetica Neue"/>
                <w:b/>
                <w:color w:val="FFFFFF" w:themeColor="background1"/>
                <w:sz w:val="20"/>
                <w:szCs w:val="20"/>
              </w:rPr>
              <w:t>Notes:</w:t>
            </w:r>
          </w:p>
        </w:tc>
      </w:tr>
      <w:tr w:rsidR="00842B7F" w14:paraId="7011C6B0" w14:textId="77777777" w:rsidTr="005872A6">
        <w:trPr>
          <w:trHeight w:val="1440"/>
          <w:jc w:val="center"/>
        </w:trPr>
        <w:tc>
          <w:tcPr>
            <w:tcW w:w="1775" w:type="dxa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E4E2E2"/>
            <w:vAlign w:val="center"/>
          </w:tcPr>
          <w:p w14:paraId="2FB6F5D8" w14:textId="7457DB31" w:rsidR="00842B7F" w:rsidRPr="00BA7F06" w:rsidRDefault="001766DC" w:rsidP="005872A6">
            <w:pPr>
              <w:spacing w:after="0" w:line="240" w:lineRule="auto"/>
              <w:jc w:val="center"/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</w:pPr>
            <w:r w:rsidRPr="00BA7F06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>SEL Goal 1:</w:t>
            </w:r>
          </w:p>
        </w:tc>
        <w:tc>
          <w:tcPr>
            <w:tcW w:w="249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190235F0" w14:textId="77777777" w:rsidR="00842B7F" w:rsidRDefault="00842B7F" w:rsidP="00BA7F06">
            <w:pPr>
              <w:spacing w:after="0" w:line="240" w:lineRule="auto"/>
              <w:rPr>
                <w:rFonts w:ascii="Helvetica Neue" w:eastAsia="Helvetica Neue" w:hAnsi="Helvetica Neue" w:cs="Helvetica Neue"/>
              </w:rPr>
            </w:pPr>
          </w:p>
          <w:p w14:paraId="04DC0332" w14:textId="77777777" w:rsidR="00842B7F" w:rsidRDefault="00842B7F" w:rsidP="00BA7F06">
            <w:pPr>
              <w:spacing w:after="0" w:line="240" w:lineRule="auto"/>
              <w:rPr>
                <w:rFonts w:ascii="Helvetica Neue" w:eastAsia="Helvetica Neue" w:hAnsi="Helvetica Neue" w:cs="Helvetica Neue"/>
              </w:rPr>
            </w:pPr>
          </w:p>
          <w:p w14:paraId="077341D3" w14:textId="77777777" w:rsidR="00842B7F" w:rsidRDefault="00842B7F" w:rsidP="00BA7F06">
            <w:pPr>
              <w:spacing w:after="0" w:line="240" w:lineRule="auto"/>
              <w:rPr>
                <w:rFonts w:ascii="Helvetica Neue" w:eastAsia="Helvetica Neue" w:hAnsi="Helvetica Neue" w:cs="Helvetica Neue"/>
              </w:rPr>
            </w:pPr>
          </w:p>
          <w:p w14:paraId="6BB0F904" w14:textId="77777777" w:rsidR="00842B7F" w:rsidRDefault="00842B7F" w:rsidP="00BA7F06">
            <w:pPr>
              <w:spacing w:after="0" w:line="240" w:lineRule="auto"/>
              <w:rPr>
                <w:rFonts w:ascii="Helvetica Neue" w:eastAsia="Helvetica Neue" w:hAnsi="Helvetica Neue" w:cs="Helvetica Neue"/>
              </w:rPr>
            </w:pPr>
          </w:p>
          <w:p w14:paraId="7F4E0596" w14:textId="77777777" w:rsidR="00842B7F" w:rsidRDefault="00842B7F" w:rsidP="00BA7F06">
            <w:pPr>
              <w:spacing w:after="0"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441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6F394480" w14:textId="77777777" w:rsidR="00842B7F" w:rsidRDefault="00842B7F" w:rsidP="00BA7F06">
            <w:pPr>
              <w:spacing w:after="0"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513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0305C9D5" w14:textId="77777777" w:rsidR="00842B7F" w:rsidRDefault="00842B7F" w:rsidP="00BA7F06">
            <w:pPr>
              <w:spacing w:after="0"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562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101C9014" w14:textId="77777777" w:rsidR="00842B7F" w:rsidRDefault="00842B7F" w:rsidP="00BA7F06">
            <w:pPr>
              <w:spacing w:after="0"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45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nil"/>
            </w:tcBorders>
          </w:tcPr>
          <w:p w14:paraId="32CFFC60" w14:textId="77777777" w:rsidR="00842B7F" w:rsidRDefault="00842B7F" w:rsidP="00BA7F06">
            <w:pPr>
              <w:spacing w:after="0" w:line="240" w:lineRule="auto"/>
              <w:rPr>
                <w:rFonts w:ascii="Helvetica Neue" w:eastAsia="Helvetica Neue" w:hAnsi="Helvetica Neue" w:cs="Helvetica Neue"/>
              </w:rPr>
            </w:pPr>
          </w:p>
        </w:tc>
      </w:tr>
      <w:tr w:rsidR="00842B7F" w14:paraId="29C52F5E" w14:textId="77777777" w:rsidTr="005872A6">
        <w:trPr>
          <w:trHeight w:val="1440"/>
          <w:jc w:val="center"/>
        </w:trPr>
        <w:tc>
          <w:tcPr>
            <w:tcW w:w="1775" w:type="dxa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E4E2E2"/>
            <w:vAlign w:val="center"/>
          </w:tcPr>
          <w:p w14:paraId="152089A6" w14:textId="6980CC07" w:rsidR="00842B7F" w:rsidRPr="00BA7F06" w:rsidRDefault="001766DC" w:rsidP="005872A6">
            <w:pPr>
              <w:spacing w:after="0" w:line="240" w:lineRule="auto"/>
              <w:jc w:val="center"/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</w:pPr>
            <w:r w:rsidRPr="00BA7F06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>SEL Goal 2:</w:t>
            </w:r>
          </w:p>
        </w:tc>
        <w:tc>
          <w:tcPr>
            <w:tcW w:w="249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1C4D5FE7" w14:textId="77777777" w:rsidR="00842B7F" w:rsidRDefault="00842B7F" w:rsidP="00BA7F06">
            <w:pPr>
              <w:spacing w:after="0" w:line="240" w:lineRule="auto"/>
              <w:rPr>
                <w:rFonts w:ascii="Helvetica Neue" w:eastAsia="Helvetica Neue" w:hAnsi="Helvetica Neue" w:cs="Helvetica Neue"/>
              </w:rPr>
            </w:pPr>
          </w:p>
          <w:p w14:paraId="5F64D60A" w14:textId="77777777" w:rsidR="00842B7F" w:rsidRDefault="00842B7F" w:rsidP="00BA7F06">
            <w:pPr>
              <w:spacing w:after="0" w:line="240" w:lineRule="auto"/>
              <w:rPr>
                <w:rFonts w:ascii="Helvetica Neue" w:eastAsia="Helvetica Neue" w:hAnsi="Helvetica Neue" w:cs="Helvetica Neue"/>
              </w:rPr>
            </w:pPr>
          </w:p>
          <w:p w14:paraId="3A743585" w14:textId="77777777" w:rsidR="00842B7F" w:rsidRDefault="00842B7F" w:rsidP="00BA7F06">
            <w:pPr>
              <w:spacing w:after="0" w:line="240" w:lineRule="auto"/>
              <w:rPr>
                <w:rFonts w:ascii="Helvetica Neue" w:eastAsia="Helvetica Neue" w:hAnsi="Helvetica Neue" w:cs="Helvetica Neue"/>
              </w:rPr>
            </w:pPr>
          </w:p>
          <w:p w14:paraId="1735FAC6" w14:textId="77777777" w:rsidR="00842B7F" w:rsidRDefault="00842B7F" w:rsidP="00BA7F06">
            <w:pPr>
              <w:spacing w:after="0" w:line="240" w:lineRule="auto"/>
              <w:rPr>
                <w:rFonts w:ascii="Helvetica Neue" w:eastAsia="Helvetica Neue" w:hAnsi="Helvetica Neue" w:cs="Helvetica Neue"/>
              </w:rPr>
            </w:pPr>
          </w:p>
          <w:p w14:paraId="0CE22E09" w14:textId="77777777" w:rsidR="00842B7F" w:rsidRDefault="00842B7F" w:rsidP="00BA7F06">
            <w:pPr>
              <w:spacing w:after="0"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441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5C0CDA45" w14:textId="77777777" w:rsidR="00842B7F" w:rsidRDefault="00842B7F" w:rsidP="00BA7F06">
            <w:pPr>
              <w:spacing w:after="0"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513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741E8273" w14:textId="77777777" w:rsidR="00842B7F" w:rsidRDefault="00842B7F" w:rsidP="00BA7F06">
            <w:pPr>
              <w:spacing w:after="0"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562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517F5982" w14:textId="77777777" w:rsidR="00842B7F" w:rsidRDefault="00842B7F" w:rsidP="00BA7F06">
            <w:pPr>
              <w:spacing w:after="0"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45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nil"/>
            </w:tcBorders>
          </w:tcPr>
          <w:p w14:paraId="1D99A114" w14:textId="77777777" w:rsidR="00842B7F" w:rsidRDefault="00842B7F" w:rsidP="00BA7F06">
            <w:pPr>
              <w:spacing w:after="0" w:line="240" w:lineRule="auto"/>
              <w:rPr>
                <w:rFonts w:ascii="Helvetica Neue" w:eastAsia="Helvetica Neue" w:hAnsi="Helvetica Neue" w:cs="Helvetica Neue"/>
              </w:rPr>
            </w:pPr>
          </w:p>
        </w:tc>
      </w:tr>
      <w:tr w:rsidR="00842B7F" w14:paraId="4ADEF102" w14:textId="77777777" w:rsidTr="005872A6">
        <w:trPr>
          <w:trHeight w:val="1440"/>
          <w:jc w:val="center"/>
        </w:trPr>
        <w:tc>
          <w:tcPr>
            <w:tcW w:w="1775" w:type="dxa"/>
            <w:tcBorders>
              <w:top w:val="single" w:sz="4" w:space="0" w:color="B7B7B7"/>
              <w:left w:val="nil"/>
              <w:bottom w:val="nil"/>
              <w:right w:val="single" w:sz="4" w:space="0" w:color="B7B7B7"/>
            </w:tcBorders>
            <w:shd w:val="clear" w:color="auto" w:fill="E4E2E2"/>
            <w:vAlign w:val="center"/>
          </w:tcPr>
          <w:p w14:paraId="6570094C" w14:textId="2252A0E5" w:rsidR="00842B7F" w:rsidRPr="00BA7F06" w:rsidRDefault="001766DC" w:rsidP="005872A6">
            <w:pPr>
              <w:spacing w:after="0" w:line="240" w:lineRule="auto"/>
              <w:jc w:val="center"/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</w:pPr>
            <w:r w:rsidRPr="00BA7F06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>SEL Goal 3:</w:t>
            </w:r>
          </w:p>
        </w:tc>
        <w:tc>
          <w:tcPr>
            <w:tcW w:w="2490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</w:tcPr>
          <w:p w14:paraId="162185F9" w14:textId="77777777" w:rsidR="00842B7F" w:rsidRDefault="00842B7F" w:rsidP="00BA7F06">
            <w:pPr>
              <w:spacing w:after="0" w:line="240" w:lineRule="auto"/>
              <w:rPr>
                <w:rFonts w:ascii="Helvetica Neue" w:eastAsia="Helvetica Neue" w:hAnsi="Helvetica Neue" w:cs="Helvetica Neue"/>
              </w:rPr>
            </w:pPr>
          </w:p>
          <w:p w14:paraId="1F1D6160" w14:textId="77777777" w:rsidR="00842B7F" w:rsidRDefault="00842B7F" w:rsidP="00BA7F06">
            <w:pPr>
              <w:spacing w:after="0" w:line="240" w:lineRule="auto"/>
              <w:rPr>
                <w:rFonts w:ascii="Helvetica Neue" w:eastAsia="Helvetica Neue" w:hAnsi="Helvetica Neue" w:cs="Helvetica Neue"/>
              </w:rPr>
            </w:pPr>
          </w:p>
          <w:p w14:paraId="452D5107" w14:textId="77777777" w:rsidR="00842B7F" w:rsidRDefault="00842B7F" w:rsidP="00BA7F06">
            <w:pPr>
              <w:spacing w:after="0"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441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</w:tcPr>
          <w:p w14:paraId="768A5960" w14:textId="77777777" w:rsidR="00842B7F" w:rsidRDefault="00842B7F" w:rsidP="00BA7F06">
            <w:pPr>
              <w:spacing w:after="0"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513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</w:tcPr>
          <w:p w14:paraId="34939DEE" w14:textId="77777777" w:rsidR="00842B7F" w:rsidRDefault="00842B7F" w:rsidP="00BA7F06">
            <w:pPr>
              <w:spacing w:after="0"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562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</w:tcPr>
          <w:p w14:paraId="1E1E7639" w14:textId="77777777" w:rsidR="00842B7F" w:rsidRDefault="00842B7F" w:rsidP="00BA7F06">
            <w:pPr>
              <w:spacing w:after="0"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450" w:type="dxa"/>
            <w:tcBorders>
              <w:top w:val="single" w:sz="4" w:space="0" w:color="B7B7B7"/>
              <w:left w:val="single" w:sz="4" w:space="0" w:color="B7B7B7"/>
              <w:bottom w:val="nil"/>
              <w:right w:val="nil"/>
            </w:tcBorders>
          </w:tcPr>
          <w:p w14:paraId="11AA3C7B" w14:textId="77777777" w:rsidR="00842B7F" w:rsidRDefault="00842B7F" w:rsidP="00BA7F06">
            <w:pPr>
              <w:spacing w:after="0" w:line="240" w:lineRule="auto"/>
              <w:rPr>
                <w:rFonts w:ascii="Helvetica Neue" w:eastAsia="Helvetica Neue" w:hAnsi="Helvetica Neue" w:cs="Helvetica Neue"/>
              </w:rPr>
            </w:pPr>
          </w:p>
        </w:tc>
      </w:tr>
    </w:tbl>
    <w:p w14:paraId="65D0A7A6" w14:textId="77777777" w:rsidR="00842B7F" w:rsidRDefault="00842B7F" w:rsidP="00BA7F06">
      <w:pPr>
        <w:tabs>
          <w:tab w:val="left" w:pos="2640"/>
        </w:tabs>
        <w:spacing w:after="0" w:line="240" w:lineRule="auto"/>
        <w:rPr>
          <w:rFonts w:ascii="Helvetica Neue" w:eastAsia="Helvetica Neue" w:hAnsi="Helvetica Neue" w:cs="Helvetica Neue"/>
        </w:rPr>
      </w:pPr>
      <w:bookmarkStart w:id="1" w:name="_gjdgxs" w:colFirst="0" w:colLast="0"/>
      <w:bookmarkEnd w:id="1"/>
    </w:p>
    <w:sectPr w:rsidR="00842B7F" w:rsidSect="005872A6">
      <w:headerReference w:type="default" r:id="rId8"/>
      <w:footerReference w:type="default" r:id="rId9"/>
      <w:headerReference w:type="first" r:id="rId10"/>
      <w:footerReference w:type="first" r:id="rId11"/>
      <w:pgSz w:w="15840" w:h="12240"/>
      <w:pgMar w:top="1080" w:right="1080" w:bottom="1080" w:left="1080" w:header="288" w:footer="28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B7A5D" w14:textId="77777777" w:rsidR="004557FB" w:rsidRDefault="004557FB">
      <w:pPr>
        <w:spacing w:after="0" w:line="240" w:lineRule="auto"/>
      </w:pPr>
      <w:r>
        <w:separator/>
      </w:r>
    </w:p>
  </w:endnote>
  <w:endnote w:type="continuationSeparator" w:id="0">
    <w:p w14:paraId="64C296C5" w14:textId="77777777" w:rsidR="004557FB" w:rsidRDefault="00455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0E5A9" w14:textId="77777777" w:rsidR="00842B7F" w:rsidRDefault="001766D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2E9883C0" wp14:editId="2C033B16">
          <wp:extent cx="2374900" cy="736600"/>
          <wp:effectExtent l="0" t="0" r="0" b="0"/>
          <wp:docPr id="1" name="image1.png" descr="/Users/emilyjohnson/Desktop/Screen Shot 2017-08-31 at 5.45.31 P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/Users/emilyjohnson/Desktop/Screen Shot 2017-08-31 at 5.45.31 PM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4900" cy="736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62E64" w14:textId="77777777" w:rsidR="005872A6" w:rsidRPr="00D1058F" w:rsidRDefault="005872A6" w:rsidP="005872A6">
    <w:pPr>
      <w:pStyle w:val="Footer"/>
      <w:framePr w:wrap="none" w:vAnchor="text" w:hAnchor="margin" w:xAlign="right" w:y="85"/>
      <w:rPr>
        <w:rStyle w:val="PageNumber"/>
        <w:rFonts w:ascii="Helvetica" w:hAnsi="Helvetica"/>
        <w:b/>
        <w:sz w:val="18"/>
        <w:szCs w:val="18"/>
      </w:rPr>
    </w:pPr>
    <w:r>
      <w:tab/>
    </w:r>
    <w:sdt>
      <w:sdtPr>
        <w:rPr>
          <w:rStyle w:val="PageNumber"/>
          <w:rFonts w:ascii="Helvetica" w:hAnsi="Helvetica"/>
          <w:b/>
          <w:sz w:val="18"/>
          <w:szCs w:val="18"/>
        </w:rPr>
        <w:id w:val="129610341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1058F">
          <w:rPr>
            <w:rStyle w:val="PageNumber"/>
            <w:rFonts w:ascii="Helvetica" w:hAnsi="Helvetica"/>
            <w:b/>
            <w:sz w:val="18"/>
            <w:szCs w:val="18"/>
          </w:rPr>
          <w:fldChar w:fldCharType="begin"/>
        </w:r>
        <w:r w:rsidRPr="00D1058F">
          <w:rPr>
            <w:rStyle w:val="PageNumber"/>
            <w:rFonts w:ascii="Helvetica" w:hAnsi="Helvetica"/>
            <w:b/>
            <w:sz w:val="18"/>
            <w:szCs w:val="18"/>
          </w:rPr>
          <w:instrText xml:space="preserve"> PAGE </w:instrText>
        </w:r>
        <w:r w:rsidRPr="00D1058F">
          <w:rPr>
            <w:rStyle w:val="PageNumber"/>
            <w:rFonts w:ascii="Helvetica" w:hAnsi="Helvetica"/>
            <w:b/>
            <w:sz w:val="18"/>
            <w:szCs w:val="18"/>
          </w:rPr>
          <w:fldChar w:fldCharType="separate"/>
        </w:r>
        <w:r>
          <w:rPr>
            <w:rStyle w:val="PageNumber"/>
            <w:rFonts w:ascii="Helvetica" w:hAnsi="Helvetica"/>
            <w:b/>
            <w:sz w:val="18"/>
            <w:szCs w:val="18"/>
          </w:rPr>
          <w:t>1</w:t>
        </w:r>
        <w:r w:rsidRPr="00D1058F">
          <w:rPr>
            <w:rStyle w:val="PageNumber"/>
            <w:rFonts w:ascii="Helvetica" w:hAnsi="Helvetica"/>
            <w:b/>
            <w:sz w:val="18"/>
            <w:szCs w:val="18"/>
          </w:rPr>
          <w:fldChar w:fldCharType="end"/>
        </w:r>
      </w:sdtContent>
    </w:sdt>
  </w:p>
  <w:p w14:paraId="4CFEB4DA" w14:textId="77777777" w:rsidR="005872A6" w:rsidRPr="008851B9" w:rsidRDefault="005872A6" w:rsidP="005872A6">
    <w:pPr>
      <w:spacing w:after="0" w:line="240" w:lineRule="auto"/>
      <w:rPr>
        <w:rFonts w:ascii="Helvetica" w:eastAsia="Times New Roman" w:hAnsi="Helvetica" w:cs="Times New Roman"/>
        <w:sz w:val="14"/>
        <w:szCs w:val="14"/>
      </w:rPr>
    </w:pPr>
    <w:r w:rsidRPr="008851B9">
      <w:rPr>
        <w:rFonts w:ascii="Helvetica" w:eastAsia="Times New Roman" w:hAnsi="Helvetica"/>
        <w:color w:val="000000"/>
        <w:sz w:val="14"/>
        <w:szCs w:val="14"/>
      </w:rPr>
      <w:t>For more information, tools, and resources, visit schoolguide.casel.org.</w:t>
    </w:r>
  </w:p>
  <w:p w14:paraId="697BB9C1" w14:textId="7440FCC2" w:rsidR="00842B7F" w:rsidRPr="005872A6" w:rsidRDefault="005872A6" w:rsidP="005872A6">
    <w:pPr>
      <w:rPr>
        <w:rFonts w:ascii="Helvetica" w:eastAsia="Times New Roman" w:hAnsi="Helvetica" w:cs="Times New Roman"/>
        <w:sz w:val="14"/>
        <w:szCs w:val="14"/>
      </w:rPr>
    </w:pPr>
    <w:r w:rsidRPr="0028489E">
      <w:rPr>
        <w:rFonts w:ascii="Helvetica" w:eastAsia="Times New Roman" w:hAnsi="Helvetica"/>
        <w:b/>
        <w:bCs/>
        <w:color w:val="000000"/>
        <w:sz w:val="14"/>
        <w:szCs w:val="14"/>
      </w:rPr>
      <w:t>Copyright © 2019 | Collaborative for Academic, Social, and Emotional Learning (CASEL) | casel.org | All Rights Reserved</w:t>
    </w:r>
    <w:r>
      <w:rPr>
        <w:rFonts w:ascii="Helvetica" w:eastAsia="Times New Roman" w:hAnsi="Helvetica"/>
        <w:b/>
        <w:bCs/>
        <w:color w:val="000000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5BF20" w14:textId="77777777" w:rsidR="004557FB" w:rsidRDefault="004557FB">
      <w:pPr>
        <w:spacing w:after="0" w:line="240" w:lineRule="auto"/>
      </w:pPr>
      <w:r>
        <w:separator/>
      </w:r>
    </w:p>
  </w:footnote>
  <w:footnote w:type="continuationSeparator" w:id="0">
    <w:p w14:paraId="55173E25" w14:textId="77777777" w:rsidR="004557FB" w:rsidRDefault="00455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76B2A" w14:textId="77777777" w:rsidR="00842B7F" w:rsidRDefault="001766D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Helvetica Neue" w:eastAsia="Helvetica Neue" w:hAnsi="Helvetica Neue" w:cs="Helvetica Neue"/>
        <w:b/>
        <w:color w:val="FF8A14"/>
        <w:sz w:val="28"/>
        <w:szCs w:val="28"/>
      </w:rPr>
    </w:pPr>
    <w:r>
      <w:rPr>
        <w:rFonts w:ascii="Helvetica Neue" w:eastAsia="Helvetica Neue" w:hAnsi="Helvetica Neue" w:cs="Helvetica Neue"/>
        <w:b/>
        <w:color w:val="FF8A14"/>
        <w:sz w:val="28"/>
        <w:szCs w:val="28"/>
      </w:rPr>
      <w:t>TOOL: Plan for Professional Learning Opportunities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ED288" w14:textId="5A9B7A56" w:rsidR="00842B7F" w:rsidRDefault="005872A6" w:rsidP="005872A6">
    <w:pPr>
      <w:pBdr>
        <w:top w:val="nil"/>
        <w:left w:val="nil"/>
        <w:bottom w:val="nil"/>
        <w:right w:val="nil"/>
        <w:between w:val="nil"/>
      </w:pBdr>
      <w:tabs>
        <w:tab w:val="left" w:pos="7600"/>
      </w:tabs>
      <w:spacing w:after="0" w:line="240" w:lineRule="auto"/>
      <w:ind w:hanging="360"/>
      <w:jc w:val="both"/>
      <w:rPr>
        <w:color w:val="000000"/>
      </w:rPr>
    </w:pPr>
    <w:r>
      <w:rPr>
        <w:noProof/>
      </w:rPr>
      <w:drawing>
        <wp:inline distT="0" distB="0" distL="0" distR="0" wp14:anchorId="19B108CA" wp14:editId="37AAF52A">
          <wp:extent cx="1691640" cy="386629"/>
          <wp:effectExtent l="0" t="0" r="0" b="0"/>
          <wp:docPr id="1073741825" name="officeArt object" descr="LOGO TE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TEMP.png" descr="LOGO TEMP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3866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B7F"/>
    <w:rsid w:val="001766DC"/>
    <w:rsid w:val="00227F90"/>
    <w:rsid w:val="00396B48"/>
    <w:rsid w:val="004557FB"/>
    <w:rsid w:val="005872A6"/>
    <w:rsid w:val="006E5721"/>
    <w:rsid w:val="00733285"/>
    <w:rsid w:val="007F37DA"/>
    <w:rsid w:val="00837B5B"/>
    <w:rsid w:val="00842B7F"/>
    <w:rsid w:val="00940446"/>
    <w:rsid w:val="00BA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FD1B1E"/>
  <w15:docId w15:val="{4C6F2BDA-49FC-B44F-9490-694B3E96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BA7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F06"/>
  </w:style>
  <w:style w:type="paragraph" w:styleId="Footer">
    <w:name w:val="footer"/>
    <w:basedOn w:val="Normal"/>
    <w:link w:val="FooterChar"/>
    <w:uiPriority w:val="99"/>
    <w:unhideWhenUsed/>
    <w:rsid w:val="00BA7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F06"/>
  </w:style>
  <w:style w:type="character" w:styleId="PageNumber">
    <w:name w:val="page number"/>
    <w:basedOn w:val="DefaultParagraphFont"/>
    <w:uiPriority w:val="99"/>
    <w:semiHidden/>
    <w:unhideWhenUsed/>
    <w:rsid w:val="00BA7F06"/>
  </w:style>
  <w:style w:type="paragraph" w:styleId="BalloonText">
    <w:name w:val="Balloon Text"/>
    <w:basedOn w:val="Normal"/>
    <w:link w:val="BalloonTextChar"/>
    <w:uiPriority w:val="99"/>
    <w:semiHidden/>
    <w:unhideWhenUsed/>
    <w:rsid w:val="00837B5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B5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rsid w:val="00940446"/>
    <w:rPr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044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choolguide.casel.org/uploads/2019/04/tool-professional-learning-plan-OST.docx?utm_source=Resources-OST&amp;utm_medium=Download&amp;utm_campaign=OST_Link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guide.casel.org/uploads/2019/04/tool-professional-learning-plan-OST.docx?utm_source=Resources-OST&amp;utm_medium=Download&amp;utm_campaign=OST_Links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Shari Noland</cp:lastModifiedBy>
  <cp:revision>2</cp:revision>
  <dcterms:created xsi:type="dcterms:W3CDTF">2019-04-22T19:45:00Z</dcterms:created>
  <dcterms:modified xsi:type="dcterms:W3CDTF">2019-04-22T19:45:00Z</dcterms:modified>
</cp:coreProperties>
</file>